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CD" w:rsidRDefault="00572CC4" w:rsidP="00F22B79">
      <w:bookmarkStart w:id="0" w:name="_Hlk440525883"/>
      <w:r>
        <w:rPr>
          <w:noProof/>
        </w:rPr>
        <w:pict>
          <v:shapetype id="_x0000_t202" coordsize="21600,21600" o:spt="202" path="m,l,21600r21600,l21600,xe">
            <v:stroke joinstyle="miter"/>
            <v:path gradientshapeok="t" o:connecttype="rect"/>
          </v:shapetype>
          <v:shape id="_x0000_s1084" type="#_x0000_t202" style="position:absolute;left:0;text-align:left;margin-left:403.35pt;margin-top:-4pt;width:107.95pt;height:18pt;z-index:251658240" filled="f" stroked="f">
            <v:textbox style="mso-next-textbox:#_x0000_s1084" inset="5.85pt,.7pt,5.85pt,.7pt">
              <w:txbxContent>
                <w:p w:rsidR="00B57DFC" w:rsidRPr="009E12F6" w:rsidRDefault="00B57DFC" w:rsidP="0049088E">
                  <w:pPr>
                    <w:rPr>
                      <w:rFonts w:ascii="HG丸ｺﾞｼｯｸM-PRO" w:eastAsia="HG丸ｺﾞｼｯｸM-PRO"/>
                      <w:szCs w:val="21"/>
                    </w:rPr>
                  </w:pPr>
                  <w:r w:rsidRPr="009E12F6">
                    <w:rPr>
                      <w:rFonts w:ascii="HG丸ｺﾞｼｯｸM-PRO" w:eastAsia="HG丸ｺﾞｼｯｸM-PRO" w:hint="eastAsia"/>
                      <w:szCs w:val="21"/>
                    </w:rPr>
                    <w:t>講座№</w:t>
                  </w:r>
                  <w:r w:rsidRPr="009B2CC9">
                    <w:rPr>
                      <w:rFonts w:ascii="HG丸ｺﾞｼｯｸM-PRO" w:eastAsia="HG丸ｺﾞｼｯｸM-PRO" w:hint="eastAsia"/>
                      <w:spacing w:val="-20"/>
                      <w:szCs w:val="21"/>
                    </w:rPr>
                    <w:t>1６２０２</w:t>
                  </w:r>
                  <w:r w:rsidR="00E421F7">
                    <w:rPr>
                      <w:rFonts w:ascii="HG丸ｺﾞｼｯｸM-PRO" w:eastAsia="HG丸ｺﾞｼｯｸM-PRO" w:hint="eastAsia"/>
                      <w:spacing w:val="-20"/>
                      <w:szCs w:val="21"/>
                    </w:rPr>
                    <w:t>（改）</w:t>
                  </w:r>
                </w:p>
              </w:txbxContent>
            </v:textbox>
          </v:shape>
        </w:pict>
      </w:r>
      <w:r>
        <w:rPr>
          <w:noProof/>
        </w:rPr>
        <w:pict>
          <v:roundrect id="_x0000_s1042" style="position:absolute;left:0;text-align:left;margin-left:-1.15pt;margin-top:-3pt;width:177.15pt;height:17pt;z-index:251654144" arcsize="11827f" fillcolor="#0cf">
            <o:extrusion v:ext="view" color="blue" on="t" viewpoint="0,34.72222mm" viewpointorigin="0,.5" skewangle="90" lightposition="-50000" lightposition2="50000" type="perspective"/>
            <v:textbox style="mso-next-textbox:#_x0000_s1042" inset="5.85pt,.7pt,5.85pt,.7pt">
              <w:txbxContent>
                <w:p w:rsidR="00B57DFC" w:rsidRPr="003C133C" w:rsidRDefault="00B57DFC" w:rsidP="009E12F6">
                  <w:pPr>
                    <w:spacing w:line="280" w:lineRule="exact"/>
                    <w:jc w:val="distribute"/>
                    <w:rPr>
                      <w:rFonts w:ascii="HG丸ｺﾞｼｯｸM-PRO" w:eastAsia="HG丸ｺﾞｼｯｸM-PRO"/>
                      <w:b/>
                      <w:color w:val="FFFFFF"/>
                      <w:sz w:val="24"/>
                    </w:rPr>
                  </w:pPr>
                  <w:r w:rsidRPr="003C133C">
                    <w:rPr>
                      <w:rFonts w:ascii="HG丸ｺﾞｼｯｸM-PRO" w:eastAsia="HG丸ｺﾞｼｯｸM-PRO" w:hint="eastAsia"/>
                      <w:b/>
                      <w:color w:val="FFFFFF"/>
                      <w:sz w:val="24"/>
                    </w:rPr>
                    <w:t>発達障害・専門講座２（名古屋）</w:t>
                  </w:r>
                </w:p>
              </w:txbxContent>
            </v:textbox>
          </v:roundrect>
        </w:pict>
      </w:r>
      <w:r>
        <w:rPr>
          <w:noProof/>
        </w:rPr>
        <w:pict>
          <v:shape id="_x0000_s1049" type="#_x0000_t202" style="position:absolute;left:0;text-align:left;margin-left:-1.15pt;margin-top:16.85pt;width:512.45pt;height:45.35pt;z-index:251655168" strokecolor="#84dce8" strokeweight=".5pt">
            <v:fill color2="#9de3ed" rotate="t" focus="-50%" type="gradient"/>
            <v:textbox style="mso-next-textbox:#_x0000_s1049" inset="5.85pt,.7pt,5.85pt,.7pt">
              <w:txbxContent>
                <w:p w:rsidR="00B57DFC" w:rsidRPr="000366E8" w:rsidRDefault="00B57DFC" w:rsidP="00BF14FF">
                  <w:pPr>
                    <w:spacing w:beforeLines="50" w:afterLines="150" w:line="560" w:lineRule="exact"/>
                    <w:ind w:rightChars="57" w:right="120"/>
                    <w:jc w:val="center"/>
                    <w:rPr>
                      <w:rFonts w:ascii="ＭＳ Ｐゴシック" w:eastAsia="ＭＳ Ｐゴシック" w:hAnsi="ＭＳ Ｐゴシック"/>
                      <w:color w:val="274467"/>
                      <w:spacing w:val="24"/>
                      <w:sz w:val="52"/>
                      <w:szCs w:val="52"/>
                    </w:rPr>
                  </w:pPr>
                  <w:r w:rsidRPr="000366E8">
                    <w:rPr>
                      <w:rFonts w:ascii="ＭＳ Ｐゴシック" w:eastAsia="ＭＳ Ｐゴシック" w:hAnsi="ＭＳ Ｐゴシック" w:hint="eastAsia"/>
                      <w:color w:val="274467"/>
                      <w:kern w:val="0"/>
                      <w:sz w:val="52"/>
                      <w:szCs w:val="52"/>
                    </w:rPr>
                    <w:t>トラウマ処理とその周辺 ２  実践編</w:t>
                  </w:r>
                </w:p>
                <w:p w:rsidR="00B57DFC" w:rsidRPr="00785D1D" w:rsidRDefault="00B57DFC" w:rsidP="00BF14FF">
                  <w:pPr>
                    <w:spacing w:beforeLines="50" w:afterLines="150" w:line="600" w:lineRule="exact"/>
                    <w:ind w:rightChars="57" w:right="120"/>
                    <w:jc w:val="center"/>
                    <w:rPr>
                      <w:rFonts w:ascii="HG丸ｺﾞｼｯｸM-PRO" w:eastAsia="HG丸ｺﾞｼｯｸM-PRO"/>
                      <w:b/>
                      <w:spacing w:val="24"/>
                      <w:sz w:val="48"/>
                      <w:szCs w:val="48"/>
                    </w:rPr>
                  </w:pPr>
                </w:p>
                <w:p w:rsidR="00B57DFC" w:rsidRPr="00951856" w:rsidRDefault="00B57DFC" w:rsidP="00BF14FF">
                  <w:pPr>
                    <w:spacing w:beforeLines="50" w:afterLines="150" w:line="600" w:lineRule="exact"/>
                    <w:ind w:rightChars="57" w:right="120"/>
                    <w:jc w:val="center"/>
                    <w:rPr>
                      <w:rFonts w:ascii="HG丸ｺﾞｼｯｸM-PRO" w:eastAsia="HG丸ｺﾞｼｯｸM-PRO"/>
                      <w:b/>
                      <w:sz w:val="48"/>
                      <w:szCs w:val="48"/>
                    </w:rPr>
                  </w:pPr>
                </w:p>
                <w:p w:rsidR="00B57DFC" w:rsidRPr="00F840A8" w:rsidRDefault="00B57DFC" w:rsidP="0027041C">
                  <w:pPr>
                    <w:spacing w:line="600" w:lineRule="exact"/>
                    <w:ind w:rightChars="57" w:right="120"/>
                    <w:jc w:val="center"/>
                    <w:rPr>
                      <w:rFonts w:ascii="ＭＳ 明朝" w:hAnsi="ＭＳ 明朝"/>
                      <w:b/>
                      <w:sz w:val="28"/>
                      <w:szCs w:val="28"/>
                    </w:rPr>
                  </w:pPr>
                </w:p>
                <w:p w:rsidR="00B57DFC" w:rsidRDefault="00B57DFC" w:rsidP="0027041C">
                  <w:pPr>
                    <w:spacing w:line="600" w:lineRule="exact"/>
                    <w:ind w:rightChars="57" w:right="120"/>
                    <w:jc w:val="distribute"/>
                    <w:rPr>
                      <w:rFonts w:ascii="HG丸ｺﾞｼｯｸM-PRO" w:eastAsia="HG丸ｺﾞｼｯｸM-PRO"/>
                      <w:b/>
                      <w:sz w:val="28"/>
                      <w:szCs w:val="28"/>
                    </w:rPr>
                  </w:pPr>
                </w:p>
                <w:p w:rsidR="00B57DFC" w:rsidRDefault="00B57DFC" w:rsidP="0027041C">
                  <w:pPr>
                    <w:spacing w:line="600" w:lineRule="exact"/>
                    <w:ind w:rightChars="57" w:right="120"/>
                    <w:jc w:val="distribute"/>
                    <w:rPr>
                      <w:rFonts w:ascii="HG丸ｺﾞｼｯｸM-PRO" w:eastAsia="HG丸ｺﾞｼｯｸM-PRO"/>
                      <w:b/>
                      <w:sz w:val="28"/>
                      <w:szCs w:val="28"/>
                    </w:rPr>
                  </w:pPr>
                </w:p>
              </w:txbxContent>
            </v:textbox>
          </v:shape>
        </w:pict>
      </w:r>
    </w:p>
    <w:p w:rsidR="00335947" w:rsidRDefault="006207C8">
      <w:r>
        <w:rPr>
          <w:rFonts w:ascii="ＭＳ 明朝" w:hAnsi="ＭＳ 明朝" w:hint="eastAsia"/>
          <w:sz w:val="18"/>
          <w:szCs w:val="18"/>
        </w:rPr>
        <w:t>（ご出講順）</w:t>
      </w:r>
    </w:p>
    <w:p w:rsidR="00335947" w:rsidRDefault="00335947"/>
    <w:p w:rsidR="00053A4F" w:rsidRDefault="00572CC4">
      <w:r>
        <w:rPr>
          <w:noProof/>
        </w:rPr>
        <w:pict>
          <v:shape id="_x0000_s1087" type="#_x0000_t202" style="position:absolute;left:0;text-align:left;margin-left:1.05pt;margin-top:17.05pt;width:517.35pt;height:162pt;z-index:251659264" filled="f" stroked="f">
            <v:textbox style="mso-next-textbox:#_x0000_s1087" inset="5.85pt,.7pt,5.85pt,.7pt">
              <w:txbxContent>
                <w:p w:rsidR="00B57DFC" w:rsidRPr="00916DB3" w:rsidRDefault="00B57DFC" w:rsidP="00856E6E">
                  <w:pPr>
                    <w:tabs>
                      <w:tab w:val="left" w:pos="1080"/>
                    </w:tabs>
                    <w:ind w:firstLineChars="77" w:firstLine="170"/>
                    <w:rPr>
                      <w:rFonts w:ascii="HG丸ｺﾞｼｯｸM-PRO" w:eastAsia="HG丸ｺﾞｼｯｸM-PRO" w:hAnsi="ＭＳ 明朝"/>
                      <w:b/>
                      <w:bCs/>
                      <w:spacing w:val="6"/>
                      <w:sz w:val="22"/>
                      <w:szCs w:val="22"/>
                    </w:rPr>
                  </w:pPr>
                  <w:r w:rsidRPr="00916DB3">
                    <w:rPr>
                      <w:rFonts w:ascii="HG丸ｺﾞｼｯｸM-PRO" w:eastAsia="HG丸ｺﾞｼｯｸM-PRO" w:hAnsi="ＭＳ 明朝" w:hint="eastAsia"/>
                      <w:b/>
                      <w:bCs/>
                      <w:sz w:val="22"/>
                      <w:szCs w:val="22"/>
                    </w:rPr>
                    <w:t>期　　日：</w:t>
                  </w:r>
                  <w:r w:rsidRPr="00916DB3">
                    <w:rPr>
                      <w:rFonts w:ascii="HG丸ｺﾞｼｯｸM-PRO" w:eastAsia="HG丸ｺﾞｼｯｸM-PRO" w:hAnsi="ＭＳ 明朝" w:hint="eastAsia"/>
                      <w:b/>
                      <w:bCs/>
                      <w:spacing w:val="6"/>
                      <w:sz w:val="22"/>
                      <w:szCs w:val="22"/>
                    </w:rPr>
                    <w:t>２０１</w:t>
                  </w:r>
                  <w:r>
                    <w:rPr>
                      <w:rFonts w:ascii="HG丸ｺﾞｼｯｸM-PRO" w:eastAsia="HG丸ｺﾞｼｯｸM-PRO" w:hAnsi="ＭＳ 明朝" w:hint="eastAsia"/>
                      <w:b/>
                      <w:bCs/>
                      <w:spacing w:val="6"/>
                      <w:sz w:val="22"/>
                      <w:szCs w:val="22"/>
                    </w:rPr>
                    <w:t>６</w:t>
                  </w:r>
                  <w:r w:rsidRPr="00916DB3">
                    <w:rPr>
                      <w:rFonts w:ascii="HG丸ｺﾞｼｯｸM-PRO" w:eastAsia="HG丸ｺﾞｼｯｸM-PRO" w:hAnsi="ＭＳ 明朝" w:hint="eastAsia"/>
                      <w:b/>
                      <w:bCs/>
                      <w:spacing w:val="6"/>
                      <w:sz w:val="22"/>
                      <w:szCs w:val="22"/>
                    </w:rPr>
                    <w:t xml:space="preserve">年 </w:t>
                  </w:r>
                  <w:r>
                    <w:rPr>
                      <w:rFonts w:ascii="HG丸ｺﾞｼｯｸM-PRO" w:eastAsia="HG丸ｺﾞｼｯｸM-PRO" w:hAnsi="ＭＳ 明朝" w:hint="eastAsia"/>
                      <w:b/>
                      <w:bCs/>
                      <w:spacing w:val="6"/>
                      <w:sz w:val="22"/>
                      <w:szCs w:val="22"/>
                    </w:rPr>
                    <w:t>７</w:t>
                  </w:r>
                  <w:r w:rsidRPr="00916DB3">
                    <w:rPr>
                      <w:rFonts w:ascii="HG丸ｺﾞｼｯｸM-PRO" w:eastAsia="HG丸ｺﾞｼｯｸM-PRO" w:hAnsi="ＭＳ 明朝" w:hint="eastAsia"/>
                      <w:b/>
                      <w:bCs/>
                      <w:spacing w:val="6"/>
                      <w:sz w:val="22"/>
                      <w:szCs w:val="22"/>
                    </w:rPr>
                    <w:t>月</w:t>
                  </w:r>
                  <w:r>
                    <w:rPr>
                      <w:rFonts w:ascii="HG丸ｺﾞｼｯｸM-PRO" w:eastAsia="HG丸ｺﾞｼｯｸM-PRO" w:hAnsi="ＭＳ 明朝" w:hint="eastAsia"/>
                      <w:b/>
                      <w:bCs/>
                      <w:spacing w:val="6"/>
                      <w:sz w:val="22"/>
                      <w:szCs w:val="22"/>
                    </w:rPr>
                    <w:t xml:space="preserve"> ２</w:t>
                  </w:r>
                  <w:r w:rsidRPr="00916DB3">
                    <w:rPr>
                      <w:rFonts w:ascii="HG丸ｺﾞｼｯｸM-PRO" w:eastAsia="HG丸ｺﾞｼｯｸM-PRO" w:hAnsi="ＭＳ 明朝" w:hint="eastAsia"/>
                      <w:b/>
                      <w:bCs/>
                      <w:spacing w:val="6"/>
                      <w:sz w:val="22"/>
                      <w:szCs w:val="22"/>
                    </w:rPr>
                    <w:t xml:space="preserve">日（土）～ </w:t>
                  </w:r>
                  <w:r>
                    <w:rPr>
                      <w:rFonts w:ascii="HG丸ｺﾞｼｯｸM-PRO" w:eastAsia="HG丸ｺﾞｼｯｸM-PRO" w:hAnsi="ＭＳ 明朝" w:hint="eastAsia"/>
                      <w:b/>
                      <w:bCs/>
                      <w:spacing w:val="6"/>
                      <w:sz w:val="22"/>
                      <w:szCs w:val="22"/>
                    </w:rPr>
                    <w:t>３</w:t>
                  </w:r>
                  <w:r w:rsidRPr="00916DB3">
                    <w:rPr>
                      <w:rFonts w:ascii="HG丸ｺﾞｼｯｸM-PRO" w:eastAsia="HG丸ｺﾞｼｯｸM-PRO" w:hAnsi="ＭＳ 明朝" w:hint="eastAsia"/>
                      <w:b/>
                      <w:bCs/>
                      <w:spacing w:val="6"/>
                      <w:sz w:val="22"/>
                      <w:szCs w:val="22"/>
                    </w:rPr>
                    <w:t>日（日）</w:t>
                  </w:r>
                </w:p>
                <w:p w:rsidR="00B57DFC" w:rsidRPr="000E6EA9" w:rsidRDefault="00B57DFC" w:rsidP="00856E6E">
                  <w:pPr>
                    <w:tabs>
                      <w:tab w:val="left" w:pos="1080"/>
                    </w:tabs>
                    <w:ind w:leftChars="81" w:left="1285" w:hangingChars="505" w:hanging="1115"/>
                    <w:rPr>
                      <w:rFonts w:ascii="HG丸ｺﾞｼｯｸM-PRO" w:eastAsia="HG丸ｺﾞｼｯｸM-PRO" w:hAnsi="ＭＳ 明朝"/>
                      <w:b/>
                      <w:sz w:val="22"/>
                      <w:szCs w:val="22"/>
                    </w:rPr>
                  </w:pPr>
                  <w:r w:rsidRPr="00916DB3">
                    <w:rPr>
                      <w:rFonts w:ascii="HG丸ｺﾞｼｯｸM-PRO" w:eastAsia="HG丸ｺﾞｼｯｸM-PRO" w:hint="eastAsia"/>
                      <w:b/>
                      <w:sz w:val="22"/>
                      <w:szCs w:val="22"/>
                    </w:rPr>
                    <w:t>受講対象：</w:t>
                  </w:r>
                  <w:r w:rsidRPr="000E6EA9">
                    <w:rPr>
                      <w:rFonts w:ascii="HG丸ｺﾞｼｯｸM-PRO" w:eastAsia="HG丸ｺﾞｼｯｸM-PRO" w:hAnsi="ＭＳ 明朝" w:hint="eastAsia"/>
                      <w:b/>
                      <w:sz w:val="22"/>
                      <w:szCs w:val="22"/>
                    </w:rPr>
                    <w:t>教育・医療・相談・福祉・保育の各機関・現場等で子どもにかかわる専門家の方々、</w:t>
                  </w:r>
                </w:p>
                <w:p w:rsidR="00B57DFC" w:rsidRPr="000E6EA9" w:rsidRDefault="00B57DFC" w:rsidP="00856E6E">
                  <w:pPr>
                    <w:tabs>
                      <w:tab w:val="left" w:pos="1080"/>
                    </w:tabs>
                    <w:ind w:leftChars="581" w:left="1220" w:firstLineChars="50" w:firstLine="110"/>
                    <w:rPr>
                      <w:rFonts w:ascii="HG丸ｺﾞｼｯｸM-PRO" w:eastAsia="HG丸ｺﾞｼｯｸM-PRO" w:hAnsi="ＭＳ 明朝"/>
                      <w:b/>
                      <w:sz w:val="22"/>
                      <w:szCs w:val="22"/>
                    </w:rPr>
                  </w:pPr>
                  <w:r w:rsidRPr="000E6EA9">
                    <w:rPr>
                      <w:rFonts w:ascii="HG丸ｺﾞｼｯｸM-PRO" w:eastAsia="HG丸ｺﾞｼｯｸM-PRO" w:hAnsi="ＭＳ 明朝" w:hint="eastAsia"/>
                      <w:b/>
                      <w:sz w:val="22"/>
                      <w:szCs w:val="22"/>
                    </w:rPr>
                    <w:t>並びに</w:t>
                  </w:r>
                  <w:r w:rsidRPr="000E6EA9">
                    <w:rPr>
                      <w:rFonts w:ascii="HG丸ｺﾞｼｯｸM-PRO" w:eastAsia="HG丸ｺﾞｼｯｸM-PRO" w:hint="eastAsia"/>
                      <w:b/>
                      <w:sz w:val="22"/>
                      <w:szCs w:val="22"/>
                    </w:rPr>
                    <w:t>大学生・大学院生など本テーマに関心のある方</w:t>
                  </w:r>
                </w:p>
                <w:p w:rsidR="00B57DFC" w:rsidRPr="00916DB3" w:rsidRDefault="00B57DFC" w:rsidP="00856E6E">
                  <w:pPr>
                    <w:tabs>
                      <w:tab w:val="left" w:pos="1080"/>
                    </w:tabs>
                    <w:ind w:leftChars="-1" w:left="-2" w:firstLine="181"/>
                    <w:rPr>
                      <w:rFonts w:ascii="HG丸ｺﾞｼｯｸM-PRO" w:eastAsia="HG丸ｺﾞｼｯｸM-PRO" w:hAnsi="ＭＳ 明朝"/>
                      <w:b/>
                      <w:bCs/>
                      <w:spacing w:val="6"/>
                      <w:sz w:val="22"/>
                      <w:szCs w:val="22"/>
                    </w:rPr>
                  </w:pPr>
                  <w:r w:rsidRPr="00916DB3">
                    <w:rPr>
                      <w:rFonts w:ascii="HG丸ｺﾞｼｯｸM-PRO" w:eastAsia="HG丸ｺﾞｼｯｸM-PRO" w:hAnsi="ＭＳ 明朝" w:hint="eastAsia"/>
                      <w:b/>
                      <w:bCs/>
                      <w:sz w:val="22"/>
                      <w:szCs w:val="22"/>
                    </w:rPr>
                    <w:t>定　　員：</w:t>
                  </w:r>
                  <w:r w:rsidRPr="00916DB3">
                    <w:rPr>
                      <w:rFonts w:ascii="HG丸ｺﾞｼｯｸM-PRO" w:eastAsia="HG丸ｺﾞｼｯｸM-PRO" w:hAnsi="ＭＳ 明朝" w:hint="eastAsia"/>
                      <w:b/>
                      <w:bCs/>
                      <w:spacing w:val="6"/>
                      <w:sz w:val="22"/>
                      <w:szCs w:val="22"/>
                    </w:rPr>
                    <w:t>150名</w:t>
                  </w:r>
                  <w:r w:rsidRPr="00916DB3">
                    <w:rPr>
                      <w:rFonts w:ascii="HG丸ｺﾞｼｯｸM-PRO" w:eastAsia="HG丸ｺﾞｼｯｸM-PRO" w:hAnsi="ＭＳ 明朝" w:hint="eastAsia"/>
                      <w:bCs/>
                      <w:spacing w:val="6"/>
                      <w:sz w:val="20"/>
                      <w:szCs w:val="20"/>
                    </w:rPr>
                    <w:t>（定員になり次第締切りますのでホームページなどでご確認ください）</w:t>
                  </w:r>
                </w:p>
                <w:p w:rsidR="00B57DFC" w:rsidRPr="003C133C" w:rsidRDefault="00B57DFC" w:rsidP="00856E6E">
                  <w:pPr>
                    <w:tabs>
                      <w:tab w:val="left" w:pos="1080"/>
                    </w:tabs>
                    <w:ind w:leftChars="-1" w:left="-2" w:firstLine="181"/>
                    <w:rPr>
                      <w:rFonts w:ascii="HG丸ｺﾞｼｯｸM-PRO" w:eastAsia="HG丸ｺﾞｼｯｸM-PRO" w:hAnsi="ＭＳ 明朝"/>
                      <w:bCs/>
                      <w:i/>
                      <w:spacing w:val="6"/>
                      <w:sz w:val="20"/>
                      <w:szCs w:val="20"/>
                    </w:rPr>
                  </w:pPr>
                  <w:r w:rsidRPr="00916DB3">
                    <w:rPr>
                      <w:rFonts w:ascii="HG丸ｺﾞｼｯｸM-PRO" w:eastAsia="HG丸ｺﾞｼｯｸM-PRO" w:hAnsi="ＭＳ 明朝" w:hint="eastAsia"/>
                      <w:b/>
                      <w:bCs/>
                      <w:sz w:val="22"/>
                      <w:szCs w:val="22"/>
                    </w:rPr>
                    <w:t>受 講 料：12,000</w:t>
                  </w:r>
                  <w:r w:rsidRPr="00916DB3">
                    <w:rPr>
                      <w:rFonts w:ascii="HG丸ｺﾞｼｯｸM-PRO" w:eastAsia="HG丸ｺﾞｼｯｸM-PRO" w:hAnsi="ＭＳ 明朝" w:hint="eastAsia"/>
                      <w:b/>
                      <w:bCs/>
                      <w:spacing w:val="6"/>
                      <w:sz w:val="22"/>
                      <w:szCs w:val="22"/>
                    </w:rPr>
                    <w:t>円</w:t>
                  </w:r>
                  <w:r w:rsidRPr="00916DB3">
                    <w:rPr>
                      <w:rFonts w:ascii="HG丸ｺﾞｼｯｸM-PRO" w:eastAsia="HG丸ｺﾞｼｯｸM-PRO" w:hAnsi="ＭＳ 明朝" w:hint="eastAsia"/>
                      <w:bCs/>
                      <w:spacing w:val="6"/>
                      <w:sz w:val="20"/>
                      <w:szCs w:val="20"/>
                    </w:rPr>
                    <w:t>（税込み）</w:t>
                  </w:r>
                  <w:r w:rsidRPr="00916DB3">
                    <w:rPr>
                      <w:rFonts w:ascii="HG丸ｺﾞｼｯｸM-PRO" w:eastAsia="HG丸ｺﾞｼｯｸM-PRO" w:hAnsi="ＭＳ 明朝" w:hint="eastAsia"/>
                      <w:bCs/>
                      <w:spacing w:val="6"/>
                      <w:sz w:val="22"/>
                      <w:szCs w:val="22"/>
                    </w:rPr>
                    <w:t xml:space="preserve">　</w:t>
                  </w:r>
                  <w:r w:rsidRPr="003C133C">
                    <w:rPr>
                      <w:rFonts w:ascii="HG丸ｺﾞｼｯｸM-PRO" w:eastAsia="HG丸ｺﾞｼｯｸM-PRO" w:hAnsi="ＭＳ 明朝" w:hint="eastAsia"/>
                      <w:bCs/>
                      <w:spacing w:val="6"/>
                      <w:sz w:val="20"/>
                      <w:szCs w:val="20"/>
                    </w:rPr>
                    <w:t>※昼食は各自お手配ください</w:t>
                  </w:r>
                </w:p>
                <w:p w:rsidR="00B57DFC" w:rsidRPr="00916DB3" w:rsidRDefault="00B57DFC" w:rsidP="00856E6E">
                  <w:pPr>
                    <w:tabs>
                      <w:tab w:val="left" w:pos="1080"/>
                    </w:tabs>
                    <w:ind w:leftChars="-1" w:left="-2" w:firstLine="181"/>
                    <w:rPr>
                      <w:rFonts w:ascii="HG丸ｺﾞｼｯｸM-PRO" w:eastAsia="HG丸ｺﾞｼｯｸM-PRO" w:hAnsi="ＭＳ 明朝"/>
                      <w:b/>
                      <w:bCs/>
                      <w:spacing w:val="6"/>
                      <w:sz w:val="22"/>
                      <w:szCs w:val="22"/>
                    </w:rPr>
                  </w:pPr>
                  <w:r w:rsidRPr="00916DB3">
                    <w:rPr>
                      <w:rFonts w:ascii="HG丸ｺﾞｼｯｸM-PRO" w:eastAsia="HG丸ｺﾞｼｯｸM-PRO" w:hAnsi="ＭＳ 明朝" w:hint="eastAsia"/>
                      <w:b/>
                      <w:bCs/>
                      <w:sz w:val="22"/>
                      <w:szCs w:val="22"/>
                    </w:rPr>
                    <w:t>主　　催：</w:t>
                  </w:r>
                  <w:r w:rsidRPr="00916DB3">
                    <w:rPr>
                      <w:rFonts w:ascii="HG丸ｺﾞｼｯｸM-PRO" w:eastAsia="HG丸ｺﾞｼｯｸM-PRO" w:hAnsi="ＭＳ 明朝" w:hint="eastAsia"/>
                      <w:b/>
                      <w:bCs/>
                      <w:spacing w:val="6"/>
                      <w:sz w:val="22"/>
                      <w:szCs w:val="22"/>
                    </w:rPr>
                    <w:t>公益財団法人 明治安田こころの健康財団　　TEL 03-3986-7021</w:t>
                  </w:r>
                </w:p>
                <w:p w:rsidR="00B57DFC" w:rsidRPr="003C133C" w:rsidRDefault="00B57DFC" w:rsidP="00856E6E">
                  <w:pPr>
                    <w:tabs>
                      <w:tab w:val="left" w:pos="1080"/>
                    </w:tabs>
                    <w:ind w:leftChars="-1" w:left="-2" w:firstLine="181"/>
                    <w:rPr>
                      <w:rFonts w:ascii="HG丸ｺﾞｼｯｸM-PRO" w:eastAsia="HG丸ｺﾞｼｯｸM-PRO" w:hAnsi="ＭＳ 明朝"/>
                      <w:bCs/>
                      <w:spacing w:val="6"/>
                      <w:sz w:val="20"/>
                      <w:szCs w:val="20"/>
                    </w:rPr>
                  </w:pPr>
                  <w:r w:rsidRPr="00916DB3">
                    <w:rPr>
                      <w:rFonts w:ascii="HG丸ｺﾞｼｯｸM-PRO" w:eastAsia="HG丸ｺﾞｼｯｸM-PRO" w:hAnsi="ＭＳ 明朝" w:hint="eastAsia"/>
                      <w:b/>
                      <w:bCs/>
                      <w:sz w:val="22"/>
                      <w:szCs w:val="22"/>
                    </w:rPr>
                    <w:t>会　　場：</w:t>
                  </w:r>
                  <w:r w:rsidRPr="00916DB3">
                    <w:rPr>
                      <w:rFonts w:ascii="HG丸ｺﾞｼｯｸM-PRO" w:eastAsia="HG丸ｺﾞｼｯｸM-PRO" w:hAnsi="ＭＳ 明朝" w:hint="eastAsia"/>
                      <w:b/>
                      <w:bCs/>
                      <w:spacing w:val="6"/>
                      <w:sz w:val="22"/>
                      <w:szCs w:val="22"/>
                    </w:rPr>
                    <w:t>明治安田生命名古屋ビル</w:t>
                  </w:r>
                  <w:r>
                    <w:rPr>
                      <w:rFonts w:ascii="HG丸ｺﾞｼｯｸM-PRO" w:eastAsia="HG丸ｺﾞｼｯｸM-PRO" w:hAnsi="ＭＳ 明朝" w:hint="eastAsia"/>
                      <w:b/>
                      <w:bCs/>
                      <w:spacing w:val="6"/>
                      <w:sz w:val="22"/>
                      <w:szCs w:val="22"/>
                    </w:rPr>
                    <w:t xml:space="preserve"> </w:t>
                  </w:r>
                  <w:r w:rsidRPr="00916DB3">
                    <w:rPr>
                      <w:rFonts w:ascii="HG丸ｺﾞｼｯｸM-PRO" w:eastAsia="HG丸ｺﾞｼｯｸM-PRO" w:hAnsi="ＭＳ 明朝" w:hint="eastAsia"/>
                      <w:b/>
                      <w:bCs/>
                      <w:spacing w:val="6"/>
                      <w:sz w:val="22"/>
                      <w:szCs w:val="22"/>
                    </w:rPr>
                    <w:t xml:space="preserve">ホール　</w:t>
                  </w:r>
                  <w:r>
                    <w:rPr>
                      <w:rFonts w:ascii="HG丸ｺﾞｼｯｸM-PRO" w:eastAsia="HG丸ｺﾞｼｯｸM-PRO" w:hAnsi="ＭＳ 明朝" w:hint="eastAsia"/>
                      <w:b/>
                      <w:bCs/>
                      <w:spacing w:val="6"/>
                      <w:sz w:val="22"/>
                      <w:szCs w:val="22"/>
                    </w:rPr>
                    <w:t xml:space="preserve">　　</w:t>
                  </w:r>
                  <w:r w:rsidRPr="003C133C">
                    <w:rPr>
                      <w:rFonts w:ascii="HG丸ｺﾞｼｯｸM-PRO" w:eastAsia="HG丸ｺﾞｼｯｸM-PRO" w:hAnsi="ＭＳ 明朝" w:hint="eastAsia"/>
                      <w:bCs/>
                      <w:spacing w:val="6"/>
                      <w:sz w:val="20"/>
                      <w:szCs w:val="20"/>
                    </w:rPr>
                    <w:t>※詳細地図は受講証に添付いたします</w:t>
                  </w:r>
                </w:p>
                <w:p w:rsidR="00B57DFC" w:rsidRPr="00403A55" w:rsidRDefault="00B57DFC" w:rsidP="003C133C">
                  <w:pPr>
                    <w:tabs>
                      <w:tab w:val="left" w:pos="1080"/>
                    </w:tabs>
                    <w:spacing w:line="280" w:lineRule="exact"/>
                    <w:ind w:firstLineChars="786" w:firstLine="1736"/>
                    <w:rPr>
                      <w:rFonts w:ascii="HG丸ｺﾞｼｯｸM-PRO" w:eastAsia="HG丸ｺﾞｼｯｸM-PRO" w:hAnsi="ＭＳ 明朝"/>
                      <w:bCs/>
                      <w:spacing w:val="6"/>
                      <w:sz w:val="22"/>
                      <w:szCs w:val="22"/>
                    </w:rPr>
                  </w:pPr>
                  <w:r w:rsidRPr="00916DB3">
                    <w:rPr>
                      <w:rFonts w:ascii="HG丸ｺﾞｼｯｸM-PRO" w:eastAsia="HG丸ｺﾞｼｯｸM-PRO" w:hint="eastAsia"/>
                      <w:b/>
                      <w:sz w:val="22"/>
                      <w:szCs w:val="22"/>
                    </w:rPr>
                    <w:t>名古屋市中区新栄町</w:t>
                  </w:r>
                  <w:r>
                    <w:rPr>
                      <w:rFonts w:ascii="HG丸ｺﾞｼｯｸM-PRO" w:eastAsia="HG丸ｺﾞｼｯｸM-PRO" w:hint="eastAsia"/>
                      <w:b/>
                      <w:sz w:val="22"/>
                      <w:szCs w:val="22"/>
                    </w:rPr>
                    <w:t xml:space="preserve">１－１　</w:t>
                  </w:r>
                  <w:r w:rsidRPr="00916DB3">
                    <w:rPr>
                      <w:rFonts w:ascii="HG丸ｺﾞｼｯｸM-PRO" w:eastAsia="HG丸ｺﾞｼｯｸM-PRO" w:hint="eastAsia"/>
                      <w:b/>
                      <w:sz w:val="22"/>
                      <w:szCs w:val="22"/>
                    </w:rPr>
                    <w:t>明治安田生命名古屋ビル</w:t>
                  </w:r>
                  <w:r>
                    <w:rPr>
                      <w:rFonts w:ascii="HG丸ｺﾞｼｯｸM-PRO" w:eastAsia="HG丸ｺﾞｼｯｸM-PRO" w:hint="eastAsia"/>
                      <w:b/>
                      <w:sz w:val="22"/>
                      <w:szCs w:val="22"/>
                    </w:rPr>
                    <w:t xml:space="preserve">　</w:t>
                  </w:r>
                  <w:r w:rsidRPr="00916DB3">
                    <w:rPr>
                      <w:rFonts w:ascii="HG丸ｺﾞｼｯｸM-PRO" w:eastAsia="HG丸ｺﾞｼｯｸM-PRO" w:hint="eastAsia"/>
                      <w:b/>
                      <w:sz w:val="22"/>
                      <w:szCs w:val="22"/>
                    </w:rPr>
                    <w:t>16階</w:t>
                  </w:r>
                  <w:r w:rsidRPr="00916DB3">
                    <w:rPr>
                      <w:rFonts w:ascii="HG丸ｺﾞｼｯｸM-PRO" w:eastAsia="HG丸ｺﾞｼｯｸM-PRO" w:hAnsi="ＭＳ 明朝" w:hint="eastAsia"/>
                      <w:b/>
                      <w:bCs/>
                      <w:spacing w:val="6"/>
                      <w:sz w:val="22"/>
                      <w:szCs w:val="22"/>
                    </w:rPr>
                    <w:t xml:space="preserve">　 </w:t>
                  </w:r>
                </w:p>
                <w:p w:rsidR="00B57DFC" w:rsidRPr="00916DB3" w:rsidRDefault="00B57DFC" w:rsidP="003C133C">
                  <w:pPr>
                    <w:spacing w:line="320" w:lineRule="exact"/>
                    <w:ind w:firstLineChars="750" w:firstLine="1740"/>
                    <w:rPr>
                      <w:sz w:val="22"/>
                      <w:szCs w:val="22"/>
                    </w:rPr>
                  </w:pPr>
                  <w:r>
                    <w:rPr>
                      <w:rFonts w:ascii="HG丸ｺﾞｼｯｸM-PRO" w:eastAsia="HG丸ｺﾞｼｯｸM-PRO" w:hAnsi="ＭＳ 明朝" w:hint="eastAsia"/>
                      <w:bCs/>
                      <w:spacing w:val="6"/>
                      <w:sz w:val="22"/>
                      <w:szCs w:val="22"/>
                    </w:rPr>
                    <w:t>（</w:t>
                  </w:r>
                  <w:r w:rsidRPr="00916DB3">
                    <w:rPr>
                      <w:rFonts w:ascii="HG丸ｺﾞｼｯｸM-PRO" w:eastAsia="HG丸ｺﾞｼｯｸM-PRO" w:hAnsi="ＭＳ 明朝" w:hint="eastAsia"/>
                      <w:bCs/>
                      <w:spacing w:val="6"/>
                      <w:sz w:val="22"/>
                      <w:szCs w:val="22"/>
                    </w:rPr>
                    <w:t>名古屋</w:t>
                  </w:r>
                  <w:r w:rsidRPr="00916DB3">
                    <w:rPr>
                      <w:rFonts w:ascii="HG丸ｺﾞｼｯｸM-PRO" w:eastAsia="HG丸ｺﾞｼｯｸM-PRO" w:hint="eastAsia"/>
                      <w:sz w:val="22"/>
                      <w:szCs w:val="22"/>
                    </w:rPr>
                    <w:t>市営地下鉄</w:t>
                  </w:r>
                  <w:r>
                    <w:rPr>
                      <w:rFonts w:ascii="HG丸ｺﾞｼｯｸM-PRO" w:eastAsia="HG丸ｺﾞｼｯｸM-PRO" w:hint="eastAsia"/>
                      <w:sz w:val="22"/>
                      <w:szCs w:val="22"/>
                    </w:rPr>
                    <w:t>東山線・名城線</w:t>
                  </w:r>
                  <w:r w:rsidRPr="00916DB3">
                    <w:rPr>
                      <w:rFonts w:ascii="HG丸ｺﾞｼｯｸM-PRO" w:eastAsia="HG丸ｺﾞｼｯｸM-PRO" w:hint="eastAsia"/>
                      <w:sz w:val="22"/>
                      <w:szCs w:val="22"/>
                    </w:rPr>
                    <w:t>｢栄駅｣</w:t>
                  </w:r>
                  <w:r>
                    <w:rPr>
                      <w:rFonts w:ascii="HG丸ｺﾞｼｯｸM-PRO" w:eastAsia="HG丸ｺﾞｼｯｸM-PRO" w:hint="eastAsia"/>
                      <w:sz w:val="22"/>
                      <w:szCs w:val="22"/>
                    </w:rPr>
                    <w:t xml:space="preserve">５番出口より　</w:t>
                  </w:r>
                  <w:r w:rsidRPr="00916DB3">
                    <w:rPr>
                      <w:rFonts w:ascii="HG丸ｺﾞｼｯｸM-PRO" w:eastAsia="HG丸ｺﾞｼｯｸM-PRO" w:hint="eastAsia"/>
                      <w:sz w:val="22"/>
                      <w:szCs w:val="22"/>
                    </w:rPr>
                    <w:t>徒歩</w:t>
                  </w:r>
                  <w:r>
                    <w:rPr>
                      <w:rFonts w:ascii="HG丸ｺﾞｼｯｸM-PRO" w:eastAsia="HG丸ｺﾞｼｯｸM-PRO" w:hint="eastAsia"/>
                      <w:sz w:val="22"/>
                      <w:szCs w:val="22"/>
                    </w:rPr>
                    <w:t>１</w:t>
                  </w:r>
                  <w:r w:rsidRPr="00916DB3">
                    <w:rPr>
                      <w:rFonts w:ascii="HG丸ｺﾞｼｯｸM-PRO" w:eastAsia="HG丸ｺﾞｼｯｸM-PRO" w:hint="eastAsia"/>
                      <w:sz w:val="22"/>
                      <w:szCs w:val="22"/>
                    </w:rPr>
                    <w:t>分</w:t>
                  </w:r>
                  <w:r>
                    <w:rPr>
                      <w:rFonts w:ascii="HG丸ｺﾞｼｯｸM-PRO" w:eastAsia="HG丸ｺﾞｼｯｸM-PRO" w:hint="eastAsia"/>
                      <w:sz w:val="22"/>
                      <w:szCs w:val="22"/>
                    </w:rPr>
                    <w:t>）</w:t>
                  </w:r>
                </w:p>
                <w:p w:rsidR="00B57DFC" w:rsidRPr="00785D1D" w:rsidRDefault="00B57DFC" w:rsidP="00BF14FF">
                  <w:pPr>
                    <w:tabs>
                      <w:tab w:val="left" w:pos="1080"/>
                    </w:tabs>
                    <w:spacing w:beforeLines="10" w:line="240" w:lineRule="exact"/>
                    <w:ind w:firstLineChars="700" w:firstLine="1260"/>
                    <w:rPr>
                      <w:rFonts w:ascii="HG丸ｺﾞｼｯｸM-PRO" w:eastAsia="HG丸ｺﾞｼｯｸM-PRO" w:hAnsi="ＭＳ 明朝"/>
                      <w:b/>
                      <w:bCs/>
                      <w:spacing w:val="6"/>
                      <w:sz w:val="22"/>
                      <w:szCs w:val="22"/>
                    </w:rPr>
                  </w:pPr>
                  <w:r>
                    <w:rPr>
                      <w:rFonts w:ascii="HG丸ｺﾞｼｯｸM-PRO" w:eastAsia="HG丸ｺﾞｼｯｸM-PRO" w:hAnsi="ＭＳ Ｐゴシック" w:cs="ＭＳ Ｐゴシック" w:hint="eastAsia"/>
                      <w:kern w:val="0"/>
                      <w:sz w:val="18"/>
                      <w:szCs w:val="18"/>
                    </w:rPr>
                    <w:t xml:space="preserve">　     </w:t>
                  </w:r>
                </w:p>
              </w:txbxContent>
            </v:textbox>
          </v:shape>
        </w:pict>
      </w:r>
    </w:p>
    <w:p w:rsidR="00CB1AAC" w:rsidRDefault="00CB1AAC"/>
    <w:p w:rsidR="00335947" w:rsidRDefault="00335947"/>
    <w:p w:rsidR="00335947" w:rsidRDefault="00335947"/>
    <w:p w:rsidR="00335947" w:rsidRDefault="00335947"/>
    <w:p w:rsidR="00335947" w:rsidRDefault="00335947"/>
    <w:p w:rsidR="00335947" w:rsidRDefault="00335947"/>
    <w:p w:rsidR="00335947" w:rsidRDefault="00335947"/>
    <w:p w:rsidR="00335947" w:rsidRDefault="00335947"/>
    <w:p w:rsidR="00335947" w:rsidRDefault="00572CC4">
      <w:r>
        <w:rPr>
          <w:noProof/>
        </w:rPr>
        <w:pict>
          <v:shape id="_x0000_s1101" type="#_x0000_t202" style="position:absolute;left:0;text-align:left;margin-left:39.95pt;margin-top:17.05pt;width:96.4pt;height:21pt;z-index:251661312" stroked="f">
            <v:textbox style="mso-next-textbox:#_x0000_s1101" inset="5.85pt,.7pt,5.85pt,.7pt">
              <w:txbxContent>
                <w:p w:rsidR="00B57DFC" w:rsidRPr="00B57DFC" w:rsidRDefault="00B57DFC" w:rsidP="00F528F3">
                  <w:pPr>
                    <w:spacing w:line="320" w:lineRule="exact"/>
                    <w:rPr>
                      <w:rFonts w:ascii="ＭＳ ゴシック" w:eastAsia="ＭＳ ゴシック" w:hAnsi="ＭＳ ゴシック"/>
                      <w:b/>
                      <w:i/>
                      <w:color w:val="29486D"/>
                      <w:sz w:val="24"/>
                      <w:shd w:val="pct15" w:color="auto" w:fill="FFFFFF"/>
                    </w:rPr>
                  </w:pPr>
                  <w:r w:rsidRPr="00B57DFC">
                    <w:rPr>
                      <w:rFonts w:ascii="ＭＳ ゴシック" w:eastAsia="ＭＳ ゴシック" w:hAnsi="ＭＳ ゴシック" w:hint="eastAsia"/>
                      <w:b/>
                      <w:i/>
                      <w:color w:val="29486D"/>
                      <w:spacing w:val="20"/>
                      <w:sz w:val="24"/>
                      <w:highlight w:val="cyan"/>
                      <w:shd w:val="pct15" w:color="auto" w:fill="FFFFFF"/>
                    </w:rPr>
                    <w:t>講師陣ご紹介</w:t>
                  </w:r>
                </w:p>
              </w:txbxContent>
            </v:textbox>
          </v:shape>
        </w:pict>
      </w:r>
    </w:p>
    <w:p w:rsidR="00574DEA" w:rsidRDefault="00572CC4" w:rsidP="00B85758">
      <w:r>
        <w:rPr>
          <w:noProof/>
        </w:rPr>
        <w:pict>
          <v:roundrect id="_x0000_s1075" style="position:absolute;left:0;text-align:left;margin-left:2.55pt;margin-top:7.3pt;width:508.7pt;height:164.25pt;z-index:251656192" arcsize="5367f" fillcolor="#ecfdfe" strokecolor="#0070c0" strokeweight="2.75pt">
            <v:fill rotate="t" angle="-90" focus="-50%" type="gradient"/>
            <v:stroke linestyle="thickThin"/>
            <v:textbox style="mso-next-textbox:#_x0000_s1075" inset="5.85pt,.7pt,5.85pt,.7pt">
              <w:txbxContent>
                <w:p w:rsidR="00B57DFC" w:rsidRPr="009B2CC9" w:rsidRDefault="00B57DFC" w:rsidP="00BF14FF">
                  <w:pPr>
                    <w:spacing w:beforeLines="45"/>
                    <w:ind w:firstLineChars="50" w:firstLine="120"/>
                    <w:rPr>
                      <w:rFonts w:ascii="HG丸ｺﾞｼｯｸM-PRO" w:eastAsia="HG丸ｺﾞｼｯｸM-PRO" w:hAnsi="ＭＳ 明朝" w:cs="Arial"/>
                      <w:sz w:val="22"/>
                      <w:szCs w:val="22"/>
                      <w:u w:val="single" w:color="00B0F0"/>
                    </w:rPr>
                  </w:pPr>
                  <w:r w:rsidRPr="009B2CC9">
                    <w:rPr>
                      <w:rFonts w:ascii="HGP創英ﾌﾟﾚｾﾞﾝｽEB" w:eastAsia="HGP創英ﾌﾟﾚｾﾞﾝｽEB" w:hint="eastAsia"/>
                      <w:color w:val="FF66CC"/>
                      <w:sz w:val="24"/>
                      <w:u w:val="single" w:color="00B0F0"/>
                    </w:rPr>
                    <w:t>＊</w:t>
                  </w:r>
                  <w:r w:rsidRPr="009B2CC9">
                    <w:rPr>
                      <w:rFonts w:ascii="HGP創英ﾌﾟﾚｾﾞﾝｽEB" w:eastAsia="HGP創英ﾌﾟﾚｾﾞﾝｽEB" w:hint="eastAsia"/>
                      <w:color w:val="FF66CC"/>
                      <w:sz w:val="22"/>
                      <w:szCs w:val="22"/>
                      <w:u w:val="single" w:color="00B0F0"/>
                    </w:rPr>
                    <w:t>＊</w:t>
                  </w:r>
                  <w:r w:rsidRPr="009B2CC9">
                    <w:rPr>
                      <w:rFonts w:ascii="HGP創英ﾌﾟﾚｾﾞﾝｽEB" w:eastAsia="HGP創英ﾌﾟﾚｾﾞﾝｽEB" w:hint="eastAsia"/>
                      <w:color w:val="FF66CC"/>
                      <w:sz w:val="20"/>
                      <w:szCs w:val="20"/>
                      <w:u w:val="single" w:color="00B0F0"/>
                    </w:rPr>
                    <w:t>＊</w:t>
                  </w:r>
                  <w:r w:rsidRPr="009B2CC9">
                    <w:rPr>
                      <w:rFonts w:ascii="HGP創英ﾌﾟﾚｾﾞﾝｽEB" w:eastAsia="HGP創英ﾌﾟﾚｾﾞﾝｽEB" w:hint="eastAsia"/>
                      <w:sz w:val="20"/>
                      <w:szCs w:val="20"/>
                      <w:u w:val="single" w:color="00B0F0"/>
                    </w:rPr>
                    <w:t xml:space="preserve"> </w:t>
                  </w:r>
                  <w:r w:rsidRPr="009B2CC9">
                    <w:rPr>
                      <w:rFonts w:ascii="HG丸ｺﾞｼｯｸM-PRO" w:eastAsia="HG丸ｺﾞｼｯｸM-PRO" w:hint="eastAsia"/>
                      <w:b/>
                      <w:szCs w:val="21"/>
                      <w:u w:val="single" w:color="00B0F0"/>
                    </w:rPr>
                    <w:t xml:space="preserve">ご企画　　</w:t>
                  </w:r>
                  <w:r w:rsidRPr="009B2CC9">
                    <w:rPr>
                      <w:rFonts w:ascii="HG丸ｺﾞｼｯｸM-PRO" w:eastAsia="HG丸ｺﾞｼｯｸM-PRO" w:hAnsi="ＭＳ 明朝" w:hint="eastAsia"/>
                      <w:b/>
                      <w:sz w:val="22"/>
                      <w:szCs w:val="22"/>
                      <w:u w:val="single" w:color="00B0F0"/>
                    </w:rPr>
                    <w:t>杉山 登志郎　先生：</w:t>
                  </w:r>
                  <w:r w:rsidRPr="009B2CC9">
                    <w:rPr>
                      <w:rFonts w:ascii="HG丸ｺﾞｼｯｸM-PRO" w:eastAsia="HG丸ｺﾞｼｯｸM-PRO" w:hAnsi="ＭＳ 明朝" w:cs="ＭＳ Ｐゴシック" w:hint="eastAsia"/>
                      <w:b/>
                      <w:kern w:val="0"/>
                      <w:sz w:val="22"/>
                      <w:szCs w:val="22"/>
                      <w:u w:val="single" w:color="00B0F0"/>
                    </w:rPr>
                    <w:t xml:space="preserve">浜松医科大学児童青年期精神医学講座　</w:t>
                  </w:r>
                  <w:r w:rsidR="007B7960">
                    <w:rPr>
                      <w:rFonts w:ascii="HG丸ｺﾞｼｯｸM-PRO" w:eastAsia="HG丸ｺﾞｼｯｸM-PRO" w:hAnsi="ＭＳ 明朝" w:cs="ＭＳ Ｐゴシック" w:hint="eastAsia"/>
                      <w:b/>
                      <w:kern w:val="0"/>
                      <w:sz w:val="22"/>
                      <w:szCs w:val="22"/>
                      <w:u w:val="single" w:color="00B0F0"/>
                    </w:rPr>
                    <w:t>客員</w:t>
                  </w:r>
                  <w:r w:rsidRPr="009B2CC9">
                    <w:rPr>
                      <w:rFonts w:ascii="HG丸ｺﾞｼｯｸM-PRO" w:eastAsia="HG丸ｺﾞｼｯｸM-PRO" w:hAnsi="ＭＳ 明朝" w:cs="ＭＳ Ｐゴシック" w:hint="eastAsia"/>
                      <w:b/>
                      <w:kern w:val="0"/>
                      <w:sz w:val="22"/>
                      <w:szCs w:val="22"/>
                      <w:u w:val="single" w:color="00B0F0"/>
                    </w:rPr>
                    <w:t>教授</w:t>
                  </w:r>
                  <w:r w:rsidRPr="009B2CC9">
                    <w:rPr>
                      <w:rFonts w:ascii="ＭＳ 明朝" w:hAnsi="ＭＳ 明朝" w:cs="ＭＳ Ｐゴシック" w:hint="eastAsia"/>
                      <w:b/>
                      <w:kern w:val="0"/>
                      <w:szCs w:val="21"/>
                      <w:u w:val="single" w:color="00B0F0"/>
                    </w:rPr>
                    <w:t xml:space="preserve"> </w:t>
                  </w:r>
                  <w:r w:rsidRPr="009B2CC9">
                    <w:rPr>
                      <w:rFonts w:ascii="HGP創英ﾌﾟﾚｾﾞﾝｽEB" w:eastAsia="HGP創英ﾌﾟﾚｾﾞﾝｽEB" w:hint="eastAsia"/>
                      <w:color w:val="FF66CC"/>
                      <w:sz w:val="20"/>
                      <w:szCs w:val="20"/>
                      <w:u w:val="single" w:color="00B0F0"/>
                    </w:rPr>
                    <w:t>＊</w:t>
                  </w:r>
                  <w:r w:rsidRPr="009B2CC9">
                    <w:rPr>
                      <w:rFonts w:ascii="HGP創英ﾌﾟﾚｾﾞﾝｽEB" w:eastAsia="HGP創英ﾌﾟﾚｾﾞﾝｽEB" w:hint="eastAsia"/>
                      <w:color w:val="FF66CC"/>
                      <w:sz w:val="22"/>
                      <w:szCs w:val="22"/>
                      <w:u w:val="single" w:color="00B0F0"/>
                    </w:rPr>
                    <w:t>＊</w:t>
                  </w:r>
                  <w:r w:rsidRPr="009B2CC9">
                    <w:rPr>
                      <w:rFonts w:ascii="HGP創英ﾌﾟﾚｾﾞﾝｽEB" w:eastAsia="HGP創英ﾌﾟﾚｾﾞﾝｽEB" w:hint="eastAsia"/>
                      <w:color w:val="FF66CC"/>
                      <w:sz w:val="24"/>
                      <w:u w:val="single" w:color="00B0F0"/>
                    </w:rPr>
                    <w:t>＊</w:t>
                  </w:r>
                </w:p>
                <w:p w:rsidR="00B57DFC" w:rsidRPr="009B2CC9" w:rsidRDefault="00B57DFC" w:rsidP="00BF14FF">
                  <w:pPr>
                    <w:widowControl/>
                    <w:spacing w:beforeLines="30"/>
                    <w:rPr>
                      <w:rFonts w:ascii="HG丸ｺﾞｼｯｸM-PRO" w:eastAsia="HG丸ｺﾞｼｯｸM-PRO" w:hAnsi="ＭＳ 明朝"/>
                      <w:b/>
                      <w:szCs w:val="21"/>
                    </w:rPr>
                  </w:pPr>
                  <w:r w:rsidRPr="00BA71DF">
                    <w:rPr>
                      <w:rFonts w:ascii="HG丸ｺﾞｼｯｸM-PRO" w:eastAsia="HG丸ｺﾞｼｯｸM-PRO" w:hAnsi="ＭＳ 明朝" w:hint="eastAsia"/>
                      <w:sz w:val="18"/>
                      <w:szCs w:val="18"/>
                    </w:rPr>
                    <w:t>（ご出講順）</w:t>
                  </w:r>
                  <w:r w:rsidRPr="00BA71DF">
                    <w:rPr>
                      <w:rFonts w:ascii="HG丸ｺﾞｼｯｸM-PRO" w:eastAsia="HG丸ｺﾞｼｯｸM-PRO" w:hAnsi="ＭＳ 明朝" w:hint="eastAsia"/>
                      <w:b/>
                      <w:sz w:val="16"/>
                      <w:szCs w:val="16"/>
                    </w:rPr>
                    <w:t xml:space="preserve"> </w:t>
                  </w:r>
                  <w:r w:rsidRPr="009B2CC9">
                    <w:rPr>
                      <w:rFonts w:ascii="HG丸ｺﾞｼｯｸM-PRO" w:eastAsia="HG丸ｺﾞｼｯｸM-PRO" w:hAnsi="ＭＳ 明朝" w:hint="eastAsia"/>
                      <w:b/>
                      <w:sz w:val="20"/>
                      <w:szCs w:val="20"/>
                    </w:rPr>
                    <w:t xml:space="preserve"> </w:t>
                  </w:r>
                  <w:r w:rsidRPr="009B2CC9">
                    <w:rPr>
                      <w:rFonts w:ascii="HG丸ｺﾞｼｯｸM-PRO" w:eastAsia="HG丸ｺﾞｼｯｸM-PRO" w:hAnsi="ＭＳ 明朝" w:hint="eastAsia"/>
                      <w:b/>
                      <w:szCs w:val="21"/>
                      <w:lang w:val="ja-JP"/>
                    </w:rPr>
                    <w:t>福井　義一</w:t>
                  </w:r>
                  <w:r w:rsidRPr="009B2CC9">
                    <w:rPr>
                      <w:rFonts w:ascii="HG丸ｺﾞｼｯｸM-PRO" w:eastAsia="HG丸ｺﾞｼｯｸM-PRO" w:hAnsi="ＭＳ 明朝" w:hint="eastAsia"/>
                      <w:b/>
                      <w:szCs w:val="21"/>
                    </w:rPr>
                    <w:t xml:space="preserve"> 　</w:t>
                  </w:r>
                  <w:r w:rsidRPr="009B2CC9">
                    <w:rPr>
                      <w:rFonts w:ascii="HG丸ｺﾞｼｯｸM-PRO" w:eastAsia="HG丸ｺﾞｼｯｸM-PRO" w:hAnsi="ＭＳ 明朝" w:hint="eastAsia"/>
                      <w:b/>
                      <w:szCs w:val="21"/>
                      <w:lang w:val="ja-JP"/>
                    </w:rPr>
                    <w:t>先生</w:t>
                  </w:r>
                  <w:r w:rsidRPr="009B2CC9">
                    <w:rPr>
                      <w:rFonts w:ascii="HG丸ｺﾞｼｯｸM-PRO" w:eastAsia="HG丸ｺﾞｼｯｸM-PRO" w:hAnsi="ＭＳ 明朝" w:hint="eastAsia"/>
                      <w:b/>
                      <w:szCs w:val="21"/>
                    </w:rPr>
                    <w:t>：甲南大学文学部人間科学科　教授</w:t>
                  </w:r>
                </w:p>
                <w:p w:rsidR="00B57DFC" w:rsidRPr="009B2CC9" w:rsidRDefault="00B57DFC" w:rsidP="009B2CC9">
                  <w:pPr>
                    <w:widowControl/>
                    <w:ind w:firstLineChars="600" w:firstLine="1265"/>
                    <w:rPr>
                      <w:rFonts w:ascii="HG丸ｺﾞｼｯｸM-PRO" w:eastAsia="HG丸ｺﾞｼｯｸM-PRO" w:hAnsi="ＭＳ 明朝"/>
                      <w:b/>
                      <w:szCs w:val="21"/>
                    </w:rPr>
                  </w:pPr>
                  <w:r w:rsidRPr="009B2CC9">
                    <w:rPr>
                      <w:rFonts w:ascii="HG丸ｺﾞｼｯｸM-PRO" w:eastAsia="HG丸ｺﾞｼｯｸM-PRO" w:hAnsi="ＭＳ 明朝" w:hint="eastAsia"/>
                      <w:b/>
                      <w:szCs w:val="21"/>
                      <w:lang w:val="ja-JP"/>
                    </w:rPr>
                    <w:t xml:space="preserve">嶺　　輝子　 </w:t>
                  </w:r>
                  <w:r w:rsidRPr="009B2CC9">
                    <w:rPr>
                      <w:rFonts w:ascii="HG丸ｺﾞｼｯｸM-PRO" w:eastAsia="HG丸ｺﾞｼｯｸM-PRO" w:hAnsi="ＭＳ 明朝" w:hint="eastAsia"/>
                      <w:b/>
                      <w:szCs w:val="21"/>
                    </w:rPr>
                    <w:t xml:space="preserve">先生：アースシー・ヒーリング・セラピー　</w:t>
                  </w:r>
                  <w:r w:rsidR="00BF14FF">
                    <w:rPr>
                      <w:rFonts w:ascii="HG丸ｺﾞｼｯｸM-PRO" w:eastAsia="HG丸ｺﾞｼｯｸM-PRO" w:hAnsi="ＭＳ 明朝" w:hint="eastAsia"/>
                      <w:b/>
                      <w:szCs w:val="21"/>
                    </w:rPr>
                    <w:t>主宰</w:t>
                  </w:r>
                </w:p>
                <w:p w:rsidR="00B57DFC" w:rsidRPr="009B2CC9" w:rsidRDefault="00B57DFC" w:rsidP="009B2CC9">
                  <w:pPr>
                    <w:widowControl/>
                    <w:ind w:firstLineChars="600" w:firstLine="1265"/>
                    <w:rPr>
                      <w:rFonts w:ascii="HG丸ｺﾞｼｯｸM-PRO" w:eastAsia="HG丸ｺﾞｼｯｸM-PRO" w:hAnsi="ＭＳ 明朝" w:cs="ＭＳ Ｐゴシック"/>
                      <w:b/>
                      <w:kern w:val="0"/>
                      <w:szCs w:val="21"/>
                    </w:rPr>
                  </w:pPr>
                  <w:r w:rsidRPr="009B2CC9">
                    <w:rPr>
                      <w:rFonts w:ascii="HG丸ｺﾞｼｯｸM-PRO" w:eastAsia="HG丸ｺﾞｼｯｸM-PRO" w:hAnsi="ＭＳ 明朝" w:cs="ＭＳ Ｐゴシック" w:hint="eastAsia"/>
                      <w:b/>
                      <w:kern w:val="0"/>
                      <w:szCs w:val="21"/>
                    </w:rPr>
                    <w:t xml:space="preserve">藤本　昌樹　 </w:t>
                  </w:r>
                  <w:r w:rsidRPr="009B2CC9">
                    <w:rPr>
                      <w:rFonts w:ascii="HG丸ｺﾞｼｯｸM-PRO" w:eastAsia="HG丸ｺﾞｼｯｸM-PRO" w:hAnsi="ＭＳ 明朝" w:hint="eastAsia"/>
                      <w:b/>
                      <w:szCs w:val="21"/>
                    </w:rPr>
                    <w:t>先生：</w:t>
                  </w:r>
                  <w:r w:rsidRPr="009B2CC9">
                    <w:rPr>
                      <w:rFonts w:ascii="HG丸ｺﾞｼｯｸM-PRO" w:eastAsia="HG丸ｺﾞｼｯｸM-PRO" w:hAnsi="ＭＳ 明朝" w:cs="ＭＳ Ｐゴシック" w:hint="eastAsia"/>
                      <w:b/>
                      <w:kern w:val="0"/>
                      <w:szCs w:val="21"/>
                    </w:rPr>
                    <w:t>東京未来大学こども心理学部　准教授</w:t>
                  </w:r>
                </w:p>
                <w:p w:rsidR="00B57DFC" w:rsidRPr="009B2CC9" w:rsidRDefault="00B57DFC" w:rsidP="009B2CC9">
                  <w:pPr>
                    <w:widowControl/>
                    <w:ind w:firstLineChars="500" w:firstLine="1054"/>
                    <w:rPr>
                      <w:rFonts w:ascii="HG丸ｺﾞｼｯｸM-PRO" w:eastAsia="HG丸ｺﾞｼｯｸM-PRO" w:hAnsi="ＭＳ 明朝"/>
                      <w:b/>
                      <w:szCs w:val="21"/>
                    </w:rPr>
                  </w:pPr>
                  <w:r w:rsidRPr="009B2CC9">
                    <w:rPr>
                      <w:rFonts w:ascii="HG丸ｺﾞｼｯｸM-PRO" w:eastAsia="HG丸ｺﾞｼｯｸM-PRO" w:hAnsi="ＭＳ 明朝" w:hint="eastAsia"/>
                      <w:b/>
                      <w:szCs w:val="21"/>
                    </w:rPr>
                    <w:t xml:space="preserve">  白戸　あゆみ 先生：トラウマヒーリングセンター欅セラピールーム　精神科医/</w:t>
                  </w:r>
                </w:p>
                <w:p w:rsidR="00B57DFC" w:rsidRPr="009B2CC9" w:rsidRDefault="00B57DFC" w:rsidP="009B2CC9">
                  <w:pPr>
                    <w:widowControl/>
                    <w:spacing w:line="220" w:lineRule="exact"/>
                    <w:ind w:firstLineChars="1600" w:firstLine="3373"/>
                    <w:rPr>
                      <w:rFonts w:ascii="HG丸ｺﾞｼｯｸM-PRO" w:eastAsia="HG丸ｺﾞｼｯｸM-PRO" w:hAnsi="ＭＳ 明朝"/>
                      <w:b/>
                      <w:szCs w:val="21"/>
                    </w:rPr>
                  </w:pPr>
                  <w:r w:rsidRPr="009B2CC9">
                    <w:rPr>
                      <w:rFonts w:ascii="HG丸ｺﾞｼｯｸM-PRO" w:eastAsia="HG丸ｺﾞｼｯｸM-PRO" w:hAnsi="ＭＳ 明朝" w:hint="eastAsia"/>
                      <w:b/>
                      <w:szCs w:val="21"/>
                    </w:rPr>
                    <w:t>米国臨床心理学修士/ＳＥＰ</w:t>
                  </w:r>
                  <w:r w:rsidRPr="009E04EA">
                    <w:rPr>
                      <w:rFonts w:ascii="HG丸ｺﾞｼｯｸM-PRO" w:eastAsia="HG丸ｺﾞｼｯｸM-PRO" w:hAnsi="ＭＳ 明朝" w:hint="eastAsia"/>
                      <w:b/>
                      <w:spacing w:val="-2"/>
                      <w:szCs w:val="21"/>
                    </w:rPr>
                    <w:t>（Somatic Experiencing Practitioner）</w:t>
                  </w:r>
                  <w:r w:rsidRPr="009B2CC9">
                    <w:rPr>
                      <w:rFonts w:ascii="HG丸ｺﾞｼｯｸM-PRO" w:eastAsia="HG丸ｺﾞｼｯｸM-PRO" w:hAnsi="ＭＳ 明朝" w:hint="eastAsia"/>
                      <w:b/>
                      <w:szCs w:val="21"/>
                    </w:rPr>
                    <w:t xml:space="preserve">　</w:t>
                  </w:r>
                </w:p>
                <w:p w:rsidR="00B57DFC" w:rsidRPr="009B2CC9" w:rsidRDefault="00B57DFC" w:rsidP="009B2CC9">
                  <w:pPr>
                    <w:widowControl/>
                    <w:ind w:firstLineChars="600" w:firstLine="1265"/>
                    <w:rPr>
                      <w:rFonts w:ascii="HG丸ｺﾞｼｯｸM-PRO" w:eastAsia="HG丸ｺﾞｼｯｸM-PRO" w:hAnsi="ＭＳ 明朝"/>
                      <w:b/>
                      <w:szCs w:val="21"/>
                    </w:rPr>
                  </w:pPr>
                  <w:r w:rsidRPr="009B2CC9">
                    <w:rPr>
                      <w:rFonts w:ascii="HG丸ｺﾞｼｯｸM-PRO" w:eastAsia="HG丸ｺﾞｼｯｸM-PRO" w:hAnsi="ＭＳ 明朝" w:hint="eastAsia"/>
                      <w:b/>
                      <w:szCs w:val="21"/>
                    </w:rPr>
                    <w:t>森川　綾女　 先生：ＴＦＴセンター・ジャパン代表、東邦大学医学部　客員講師</w:t>
                  </w:r>
                </w:p>
                <w:p w:rsidR="00B57DFC" w:rsidRPr="009B2CC9" w:rsidRDefault="00B57DFC" w:rsidP="009B2CC9">
                  <w:pPr>
                    <w:widowControl/>
                    <w:ind w:firstLineChars="600" w:firstLine="1265"/>
                    <w:rPr>
                      <w:rFonts w:ascii="HG丸ｺﾞｼｯｸM-PRO" w:eastAsia="HG丸ｺﾞｼｯｸM-PRO" w:hAnsi="ＭＳ 明朝" w:cs="ＭＳ Ｐゴシック"/>
                      <w:b/>
                      <w:kern w:val="0"/>
                      <w:szCs w:val="21"/>
                    </w:rPr>
                  </w:pPr>
                  <w:r w:rsidRPr="009B2CC9">
                    <w:rPr>
                      <w:rFonts w:ascii="HG丸ｺﾞｼｯｸM-PRO" w:eastAsia="HG丸ｺﾞｼｯｸM-PRO" w:hAnsi="ＭＳ 明朝" w:hint="eastAsia"/>
                      <w:b/>
                      <w:kern w:val="0"/>
                      <w:szCs w:val="21"/>
                      <w:lang w:val="ja-JP"/>
                    </w:rPr>
                    <w:t xml:space="preserve">吉川　久史　</w:t>
                  </w:r>
                  <w:r w:rsidRPr="007B7960">
                    <w:rPr>
                      <w:rFonts w:ascii="HG丸ｺﾞｼｯｸM-PRO" w:eastAsia="HG丸ｺﾞｼｯｸM-PRO" w:hAnsi="ＭＳ 明朝" w:hint="eastAsia"/>
                      <w:b/>
                      <w:kern w:val="0"/>
                      <w:szCs w:val="21"/>
                    </w:rPr>
                    <w:t xml:space="preserve"> </w:t>
                  </w:r>
                  <w:r w:rsidRPr="009B2CC9">
                    <w:rPr>
                      <w:rFonts w:ascii="HG丸ｺﾞｼｯｸM-PRO" w:eastAsia="HG丸ｺﾞｼｯｸM-PRO" w:hAnsi="ＭＳ 明朝" w:cs="ＭＳ Ｐゴシック" w:hint="eastAsia"/>
                      <w:b/>
                      <w:kern w:val="0"/>
                      <w:szCs w:val="21"/>
                    </w:rPr>
                    <w:t>先生</w:t>
                  </w:r>
                  <w:r w:rsidRPr="009B2CC9">
                    <w:rPr>
                      <w:rFonts w:ascii="HG丸ｺﾞｼｯｸM-PRO" w:eastAsia="HG丸ｺﾞｼｯｸM-PRO" w:hAnsi="ＭＳ 明朝" w:hint="eastAsia"/>
                      <w:b/>
                      <w:szCs w:val="21"/>
                    </w:rPr>
                    <w:t>：</w:t>
                  </w:r>
                  <w:r w:rsidRPr="009B2CC9">
                    <w:rPr>
                      <w:rFonts w:ascii="HG丸ｺﾞｼｯｸM-PRO" w:eastAsia="HG丸ｺﾞｼｯｸM-PRO" w:hAnsi="ＭＳ 明朝" w:cs="ＭＳ Ｐゴシック" w:hint="eastAsia"/>
                      <w:b/>
                      <w:kern w:val="0"/>
                      <w:szCs w:val="21"/>
                    </w:rPr>
                    <w:t xml:space="preserve">浜松医科大学児童青年期精神医学講座　</w:t>
                  </w:r>
                  <w:r w:rsidRPr="009B2CC9">
                    <w:rPr>
                      <w:rFonts w:ascii="HG丸ｺﾞｼｯｸM-PRO" w:eastAsia="HG丸ｺﾞｼｯｸM-PRO" w:hAnsi="ＭＳ 明朝" w:hint="eastAsia"/>
                      <w:b/>
                      <w:szCs w:val="21"/>
                    </w:rPr>
                    <w:t xml:space="preserve">臨床心理士　</w:t>
                  </w:r>
                </w:p>
                <w:p w:rsidR="00B57DFC" w:rsidRDefault="00B57DFC" w:rsidP="0049088E">
                  <w:pPr>
                    <w:widowControl/>
                    <w:ind w:firstLineChars="500" w:firstLine="1104"/>
                    <w:rPr>
                      <w:rFonts w:ascii="ＭＳ 明朝" w:hAnsi="ＭＳ 明朝"/>
                      <w:b/>
                      <w:sz w:val="22"/>
                      <w:szCs w:val="22"/>
                    </w:rPr>
                  </w:pPr>
                  <w:r>
                    <w:rPr>
                      <w:rFonts w:ascii="ＭＳ 明朝" w:hAnsi="ＭＳ 明朝" w:hint="eastAsia"/>
                      <w:b/>
                      <w:sz w:val="22"/>
                      <w:szCs w:val="22"/>
                    </w:rPr>
                    <w:t xml:space="preserve">　　　　　</w:t>
                  </w:r>
                </w:p>
                <w:p w:rsidR="00B57DFC" w:rsidRPr="00F528F3" w:rsidRDefault="00B57DFC" w:rsidP="00BC0E10">
                  <w:pPr>
                    <w:widowControl/>
                    <w:spacing w:line="220" w:lineRule="exact"/>
                    <w:ind w:firstLineChars="4650" w:firstLine="8403"/>
                    <w:rPr>
                      <w:rFonts w:ascii="ＭＳ 明朝" w:hAnsi="ＭＳ 明朝"/>
                      <w:b/>
                      <w:sz w:val="18"/>
                      <w:szCs w:val="18"/>
                    </w:rPr>
                  </w:pPr>
                </w:p>
                <w:p w:rsidR="00B57DFC" w:rsidRDefault="00B57DFC" w:rsidP="000D607F"/>
              </w:txbxContent>
            </v:textbox>
          </v:roundrect>
        </w:pict>
      </w:r>
    </w:p>
    <w:tbl>
      <w:tblPr>
        <w:tblpPr w:leftFromText="142" w:rightFromText="142" w:vertAnchor="text" w:horzAnchor="margin" w:tblpXSpec="center" w:tblpY="632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624"/>
        <w:gridCol w:w="1710"/>
        <w:gridCol w:w="5482"/>
        <w:gridCol w:w="1875"/>
      </w:tblGrid>
      <w:tr w:rsidR="00EA3A8B" w:rsidTr="00A95998">
        <w:trPr>
          <w:cantSplit/>
          <w:trHeight w:hRule="exact" w:val="340"/>
        </w:trPr>
        <w:tc>
          <w:tcPr>
            <w:tcW w:w="482" w:type="dxa"/>
            <w:vMerge w:val="restart"/>
            <w:tcBorders>
              <w:top w:val="single" w:sz="12" w:space="0" w:color="auto"/>
              <w:left w:val="single" w:sz="12" w:space="0" w:color="auto"/>
              <w:right w:val="single" w:sz="12" w:space="0" w:color="auto"/>
            </w:tcBorders>
            <w:vAlign w:val="center"/>
          </w:tcPr>
          <w:p w:rsidR="00EA3A8B" w:rsidRPr="002F76D1" w:rsidRDefault="00EA3A8B" w:rsidP="00EA3A8B">
            <w:pPr>
              <w:spacing w:line="420" w:lineRule="exact"/>
              <w:rPr>
                <w:rFonts w:ascii="ＭＳ ゴシック" w:eastAsia="ＭＳ ゴシック" w:hAnsi="ＭＳ ゴシック"/>
                <w:i/>
                <w:sz w:val="20"/>
                <w:szCs w:val="22"/>
              </w:rPr>
            </w:pPr>
          </w:p>
          <w:p w:rsidR="00EA3A8B" w:rsidRPr="00B57DFC" w:rsidRDefault="00EA3A8B" w:rsidP="00D37EB1">
            <w:pPr>
              <w:spacing w:line="420" w:lineRule="exact"/>
              <w:ind w:leftChars="-30" w:left="-63"/>
              <w:jc w:val="center"/>
              <w:rPr>
                <w:rFonts w:ascii="ＭＳ Ｐゴシック" w:eastAsia="ＭＳ Ｐゴシック" w:hAnsi="ＭＳ Ｐゴシック"/>
                <w:i/>
                <w:color w:val="305480"/>
                <w:sz w:val="28"/>
                <w:szCs w:val="28"/>
              </w:rPr>
            </w:pPr>
            <w:r w:rsidRPr="00B57DFC">
              <w:rPr>
                <w:rFonts w:ascii="ＭＳ Ｐゴシック" w:eastAsia="ＭＳ Ｐゴシック" w:hAnsi="ＭＳ Ｐゴシック" w:hint="eastAsia"/>
                <w:i/>
                <w:color w:val="305480"/>
                <w:sz w:val="28"/>
                <w:szCs w:val="28"/>
              </w:rPr>
              <w:t>プ</w:t>
            </w:r>
          </w:p>
          <w:p w:rsidR="00EA3A8B" w:rsidRPr="00B57DFC" w:rsidRDefault="00EA3A8B" w:rsidP="00D37EB1">
            <w:pPr>
              <w:spacing w:line="420" w:lineRule="exact"/>
              <w:ind w:leftChars="-30" w:left="-63"/>
              <w:jc w:val="center"/>
              <w:rPr>
                <w:rFonts w:ascii="ＭＳ Ｐゴシック" w:eastAsia="ＭＳ Ｐゴシック" w:hAnsi="ＭＳ Ｐゴシック"/>
                <w:i/>
                <w:color w:val="305480"/>
                <w:sz w:val="28"/>
                <w:szCs w:val="28"/>
              </w:rPr>
            </w:pPr>
            <w:r w:rsidRPr="00B57DFC">
              <w:rPr>
                <w:rFonts w:ascii="ＭＳ Ｐゴシック" w:eastAsia="ＭＳ Ｐゴシック" w:hAnsi="ＭＳ Ｐゴシック" w:hint="eastAsia"/>
                <w:i/>
                <w:color w:val="305480"/>
                <w:sz w:val="28"/>
                <w:szCs w:val="28"/>
              </w:rPr>
              <w:t>ロ</w:t>
            </w:r>
          </w:p>
          <w:p w:rsidR="00EA3A8B" w:rsidRPr="00B57DFC" w:rsidRDefault="00EA3A8B" w:rsidP="00D37EB1">
            <w:pPr>
              <w:spacing w:line="420" w:lineRule="exact"/>
              <w:ind w:leftChars="-30" w:left="-63"/>
              <w:jc w:val="center"/>
              <w:rPr>
                <w:rFonts w:ascii="ＭＳ Ｐゴシック" w:eastAsia="ＭＳ Ｐゴシック" w:hAnsi="ＭＳ Ｐゴシック"/>
                <w:i/>
                <w:color w:val="305480"/>
                <w:sz w:val="28"/>
                <w:szCs w:val="28"/>
              </w:rPr>
            </w:pPr>
            <w:r w:rsidRPr="00B57DFC">
              <w:rPr>
                <w:rFonts w:ascii="ＭＳ Ｐゴシック" w:eastAsia="ＭＳ Ｐゴシック" w:hAnsi="ＭＳ Ｐゴシック" w:hint="eastAsia"/>
                <w:i/>
                <w:color w:val="305480"/>
                <w:sz w:val="28"/>
                <w:szCs w:val="28"/>
              </w:rPr>
              <w:t>グ</w:t>
            </w:r>
          </w:p>
          <w:p w:rsidR="00EA3A8B" w:rsidRPr="00B57DFC" w:rsidRDefault="00EA3A8B" w:rsidP="00D37EB1">
            <w:pPr>
              <w:spacing w:line="420" w:lineRule="exact"/>
              <w:ind w:leftChars="-30" w:left="-63"/>
              <w:jc w:val="center"/>
              <w:rPr>
                <w:rFonts w:ascii="ＭＳ Ｐゴシック" w:eastAsia="ＭＳ Ｐゴシック" w:hAnsi="ＭＳ Ｐゴシック"/>
                <w:i/>
                <w:color w:val="305480"/>
                <w:sz w:val="28"/>
                <w:szCs w:val="28"/>
              </w:rPr>
            </w:pPr>
            <w:r w:rsidRPr="00B57DFC">
              <w:rPr>
                <w:rFonts w:ascii="ＭＳ Ｐゴシック" w:eastAsia="ＭＳ Ｐゴシック" w:hAnsi="ＭＳ Ｐゴシック" w:hint="eastAsia"/>
                <w:i/>
                <w:color w:val="305480"/>
                <w:sz w:val="28"/>
                <w:szCs w:val="28"/>
              </w:rPr>
              <w:t>ラ</w:t>
            </w:r>
          </w:p>
          <w:p w:rsidR="00EA3A8B" w:rsidRPr="00B57DFC" w:rsidRDefault="00EA3A8B" w:rsidP="00D37EB1">
            <w:pPr>
              <w:spacing w:line="420" w:lineRule="exact"/>
              <w:ind w:leftChars="-30" w:left="-63"/>
              <w:jc w:val="center"/>
              <w:rPr>
                <w:rFonts w:ascii="ＭＳ ゴシック" w:eastAsia="ＭＳ ゴシック" w:hAnsi="ＭＳ ゴシック"/>
                <w:i/>
                <w:color w:val="305480"/>
                <w:sz w:val="28"/>
                <w:szCs w:val="28"/>
              </w:rPr>
            </w:pPr>
            <w:r w:rsidRPr="00B57DFC">
              <w:rPr>
                <w:rFonts w:ascii="ＭＳ Ｐゴシック" w:eastAsia="ＭＳ Ｐゴシック" w:hAnsi="ＭＳ Ｐゴシック" w:hint="eastAsia"/>
                <w:i/>
                <w:color w:val="305480"/>
                <w:sz w:val="28"/>
                <w:szCs w:val="28"/>
              </w:rPr>
              <w:t>ム</w:t>
            </w:r>
          </w:p>
          <w:p w:rsidR="00EA3A8B" w:rsidRDefault="00EA3A8B" w:rsidP="00EA3A8B">
            <w:pPr>
              <w:spacing w:line="420" w:lineRule="exact"/>
              <w:jc w:val="center"/>
              <w:rPr>
                <w:rFonts w:ascii="ＭＳ ゴシック" w:eastAsia="ＭＳ ゴシック" w:hAnsi="ＭＳ ゴシック"/>
                <w:sz w:val="20"/>
                <w:szCs w:val="22"/>
              </w:rPr>
            </w:pPr>
          </w:p>
        </w:tc>
        <w:tc>
          <w:tcPr>
            <w:tcW w:w="624" w:type="dxa"/>
            <w:tcBorders>
              <w:top w:val="single" w:sz="12" w:space="0" w:color="auto"/>
              <w:left w:val="single" w:sz="12" w:space="0" w:color="auto"/>
              <w:bottom w:val="single" w:sz="12" w:space="0" w:color="auto"/>
              <w:right w:val="single" w:sz="12" w:space="0" w:color="auto"/>
            </w:tcBorders>
            <w:shd w:val="clear" w:color="auto" w:fill="D5F4FF"/>
            <w:vAlign w:val="center"/>
          </w:tcPr>
          <w:p w:rsidR="00EA3A8B" w:rsidRPr="009E12F6" w:rsidRDefault="00EA3A8B" w:rsidP="00EA3A8B">
            <w:pPr>
              <w:spacing w:line="240" w:lineRule="exact"/>
              <w:jc w:val="center"/>
              <w:rPr>
                <w:rFonts w:ascii="ＭＳ ゴシック" w:eastAsia="ＭＳ ゴシック" w:hAnsi="ＭＳ ゴシック"/>
                <w:sz w:val="18"/>
                <w:szCs w:val="18"/>
              </w:rPr>
            </w:pPr>
            <w:r w:rsidRPr="009E12F6">
              <w:rPr>
                <w:rFonts w:ascii="ＭＳ ゴシック" w:eastAsia="ＭＳ ゴシック" w:hAnsi="ＭＳ ゴシック" w:hint="eastAsia"/>
                <w:sz w:val="18"/>
                <w:szCs w:val="18"/>
              </w:rPr>
              <w:t>日程</w:t>
            </w:r>
          </w:p>
        </w:tc>
        <w:tc>
          <w:tcPr>
            <w:tcW w:w="1710" w:type="dxa"/>
            <w:tcBorders>
              <w:top w:val="single" w:sz="12" w:space="0" w:color="auto"/>
              <w:left w:val="single" w:sz="12" w:space="0" w:color="auto"/>
              <w:bottom w:val="single" w:sz="12" w:space="0" w:color="auto"/>
            </w:tcBorders>
            <w:shd w:val="clear" w:color="auto" w:fill="D5F4FF"/>
            <w:vAlign w:val="center"/>
          </w:tcPr>
          <w:p w:rsidR="00EA3A8B" w:rsidRPr="009E12F6" w:rsidRDefault="00EA3A8B" w:rsidP="00EA3A8B">
            <w:pPr>
              <w:spacing w:line="240" w:lineRule="exact"/>
              <w:jc w:val="center"/>
              <w:rPr>
                <w:rFonts w:ascii="ＭＳ ゴシック" w:eastAsia="ＭＳ ゴシック" w:hAnsi="ＭＳ ゴシック"/>
                <w:sz w:val="18"/>
                <w:szCs w:val="18"/>
              </w:rPr>
            </w:pPr>
            <w:r w:rsidRPr="009E12F6">
              <w:rPr>
                <w:rFonts w:ascii="ＭＳ ゴシック" w:eastAsia="ＭＳ ゴシック" w:hAnsi="ＭＳ ゴシック" w:hint="eastAsia"/>
                <w:sz w:val="18"/>
                <w:szCs w:val="18"/>
              </w:rPr>
              <w:t>時　 間</w:t>
            </w:r>
          </w:p>
        </w:tc>
        <w:tc>
          <w:tcPr>
            <w:tcW w:w="5482" w:type="dxa"/>
            <w:tcBorders>
              <w:top w:val="single" w:sz="12" w:space="0" w:color="auto"/>
              <w:bottom w:val="single" w:sz="12" w:space="0" w:color="auto"/>
            </w:tcBorders>
            <w:shd w:val="clear" w:color="auto" w:fill="D5F4FF"/>
            <w:vAlign w:val="center"/>
          </w:tcPr>
          <w:p w:rsidR="00EA3A8B" w:rsidRPr="009E12F6" w:rsidRDefault="00EA3A8B" w:rsidP="009E12F6">
            <w:pPr>
              <w:spacing w:line="240" w:lineRule="exact"/>
              <w:ind w:rightChars="548" w:right="1151" w:firstLineChars="634" w:firstLine="1141"/>
              <w:jc w:val="center"/>
              <w:rPr>
                <w:rFonts w:ascii="ＭＳ ゴシック" w:eastAsia="ＭＳ ゴシック" w:hAnsi="ＭＳ ゴシック"/>
                <w:sz w:val="18"/>
                <w:szCs w:val="18"/>
              </w:rPr>
            </w:pPr>
            <w:r w:rsidRPr="009E12F6">
              <w:rPr>
                <w:rFonts w:ascii="ＭＳ ゴシック" w:eastAsia="ＭＳ ゴシック" w:hAnsi="ＭＳ ゴシック" w:hint="eastAsia"/>
                <w:sz w:val="18"/>
                <w:szCs w:val="18"/>
              </w:rPr>
              <w:t>テ　ー　マ</w:t>
            </w:r>
          </w:p>
        </w:tc>
        <w:tc>
          <w:tcPr>
            <w:tcW w:w="1875" w:type="dxa"/>
            <w:tcBorders>
              <w:top w:val="single" w:sz="12" w:space="0" w:color="auto"/>
              <w:bottom w:val="single" w:sz="12" w:space="0" w:color="auto"/>
              <w:right w:val="single" w:sz="12" w:space="0" w:color="auto"/>
            </w:tcBorders>
            <w:shd w:val="clear" w:color="auto" w:fill="D5F4FF"/>
            <w:vAlign w:val="center"/>
          </w:tcPr>
          <w:p w:rsidR="00EA3A8B" w:rsidRPr="000F6ED9" w:rsidRDefault="00EA3A8B" w:rsidP="00EA3A8B">
            <w:pPr>
              <w:spacing w:line="240" w:lineRule="exact"/>
              <w:jc w:val="center"/>
              <w:rPr>
                <w:rFonts w:ascii="ＭＳ ゴシック" w:eastAsia="ＭＳ ゴシック" w:hAnsi="ＭＳ ゴシック"/>
                <w:sz w:val="20"/>
                <w:szCs w:val="20"/>
              </w:rPr>
            </w:pPr>
            <w:r w:rsidRPr="009E12F6">
              <w:rPr>
                <w:rFonts w:ascii="ＭＳ ゴシック" w:eastAsia="ＭＳ ゴシック" w:hAnsi="ＭＳ ゴシック" w:hint="eastAsia"/>
                <w:sz w:val="18"/>
                <w:szCs w:val="18"/>
              </w:rPr>
              <w:t>講 師</w:t>
            </w:r>
            <w:r w:rsidRPr="009E12F6">
              <w:rPr>
                <w:rFonts w:ascii="ＭＳ ゴシック" w:eastAsia="ＭＳ ゴシック" w:hAnsi="ＭＳ ゴシック" w:hint="eastAsia"/>
                <w:sz w:val="17"/>
                <w:szCs w:val="17"/>
              </w:rPr>
              <w:t>（敬称略）</w:t>
            </w:r>
          </w:p>
        </w:tc>
      </w:tr>
      <w:tr w:rsidR="00EA3A8B" w:rsidTr="00A95998">
        <w:trPr>
          <w:cantSplit/>
          <w:trHeight w:hRule="exact" w:val="624"/>
        </w:trPr>
        <w:tc>
          <w:tcPr>
            <w:tcW w:w="482" w:type="dxa"/>
            <w:vMerge/>
            <w:tcBorders>
              <w:left w:val="single" w:sz="12" w:space="0" w:color="auto"/>
              <w:right w:val="single" w:sz="12" w:space="0" w:color="auto"/>
            </w:tcBorders>
          </w:tcPr>
          <w:p w:rsidR="00EA3A8B" w:rsidRDefault="00EA3A8B" w:rsidP="00EA3A8B">
            <w:pPr>
              <w:rPr>
                <w:rFonts w:ascii="ＭＳ ゴシック" w:eastAsia="ＭＳ ゴシック" w:hAnsi="ＭＳ ゴシック"/>
                <w:sz w:val="20"/>
              </w:rPr>
            </w:pPr>
          </w:p>
        </w:tc>
        <w:tc>
          <w:tcPr>
            <w:tcW w:w="624" w:type="dxa"/>
            <w:vMerge w:val="restart"/>
            <w:tcBorders>
              <w:top w:val="single" w:sz="12" w:space="0" w:color="auto"/>
              <w:left w:val="single" w:sz="12" w:space="0" w:color="auto"/>
              <w:right w:val="single" w:sz="12" w:space="0" w:color="auto"/>
            </w:tcBorders>
            <w:vAlign w:val="center"/>
          </w:tcPr>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７</w:t>
            </w:r>
          </w:p>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sidRPr="00856E6E">
              <w:rPr>
                <w:rFonts w:ascii="ＭＳ Ｐゴシック" w:eastAsia="ＭＳ Ｐゴシック" w:hAnsi="ＭＳ Ｐゴシック" w:hint="eastAsia"/>
                <w:spacing w:val="-20"/>
                <w:sz w:val="22"/>
                <w:szCs w:val="22"/>
              </w:rPr>
              <w:t>月</w:t>
            </w:r>
          </w:p>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２</w:t>
            </w:r>
          </w:p>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sidRPr="00856E6E">
              <w:rPr>
                <w:rFonts w:ascii="ＭＳ Ｐゴシック" w:eastAsia="ＭＳ Ｐゴシック" w:hAnsi="ＭＳ Ｐゴシック" w:hint="eastAsia"/>
                <w:spacing w:val="-20"/>
                <w:sz w:val="22"/>
                <w:szCs w:val="22"/>
              </w:rPr>
              <w:t>日</w:t>
            </w:r>
          </w:p>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sidRPr="00856E6E">
              <w:rPr>
                <w:rFonts w:ascii="ＭＳ Ｐゴシック" w:eastAsia="ＭＳ Ｐゴシック" w:hAnsi="ＭＳ Ｐゴシック" w:hint="eastAsia"/>
                <w:spacing w:val="-20"/>
                <w:sz w:val="22"/>
                <w:szCs w:val="22"/>
              </w:rPr>
              <w:t>（土）</w:t>
            </w:r>
          </w:p>
        </w:tc>
        <w:tc>
          <w:tcPr>
            <w:tcW w:w="1710" w:type="dxa"/>
            <w:tcBorders>
              <w:top w:val="single" w:sz="12" w:space="0" w:color="auto"/>
              <w:left w:val="single" w:sz="12" w:space="0" w:color="auto"/>
            </w:tcBorders>
            <w:vAlign w:val="center"/>
          </w:tcPr>
          <w:p w:rsidR="00EA3A8B" w:rsidRPr="0049088E" w:rsidRDefault="00EA3A8B" w:rsidP="00EA3A8B">
            <w:pPr>
              <w:spacing w:line="260" w:lineRule="exact"/>
              <w:jc w:val="center"/>
              <w:rPr>
                <w:rFonts w:ascii="ＭＳ Ｐ明朝" w:eastAsia="ＭＳ Ｐ明朝" w:hAnsi="ＭＳ Ｐ明朝"/>
                <w:b/>
                <w:sz w:val="23"/>
                <w:szCs w:val="23"/>
                <w:highlight w:val="yellow"/>
                <w:shd w:val="pct15" w:color="auto" w:fill="FFFFFF"/>
              </w:rPr>
            </w:pPr>
            <w:r w:rsidRPr="00574DEA">
              <w:rPr>
                <w:rFonts w:ascii="ＭＳ Ｐ明朝" w:eastAsia="ＭＳ Ｐ明朝" w:hAnsi="ＭＳ Ｐ明朝" w:hint="eastAsia"/>
                <w:b/>
                <w:sz w:val="23"/>
                <w:szCs w:val="23"/>
              </w:rPr>
              <w:t>13:00～14:30</w:t>
            </w:r>
          </w:p>
        </w:tc>
        <w:tc>
          <w:tcPr>
            <w:tcW w:w="5482" w:type="dxa"/>
            <w:tcBorders>
              <w:top w:val="single" w:sz="12" w:space="0" w:color="auto"/>
            </w:tcBorders>
            <w:vAlign w:val="center"/>
          </w:tcPr>
          <w:p w:rsidR="00EA3A8B" w:rsidRPr="00574DEA" w:rsidRDefault="00EA3A8B" w:rsidP="00EA3A8B">
            <w:pPr>
              <w:spacing w:line="240" w:lineRule="exact"/>
              <w:ind w:left="442" w:hangingChars="200" w:hanging="442"/>
              <w:jc w:val="left"/>
              <w:rPr>
                <w:rFonts w:ascii="ＭＳ 明朝" w:hAnsi="ＭＳ 明朝"/>
                <w:b/>
                <w:sz w:val="22"/>
                <w:szCs w:val="22"/>
              </w:rPr>
            </w:pPr>
            <w:r w:rsidRPr="00574DEA">
              <w:rPr>
                <w:rFonts w:ascii="ＭＳ 明朝" w:hAnsi="ＭＳ 明朝" w:hint="eastAsia"/>
                <w:b/>
                <w:sz w:val="22"/>
                <w:szCs w:val="22"/>
              </w:rPr>
              <w:t xml:space="preserve">トラウマ処理とその周辺　</w:t>
            </w:r>
          </w:p>
          <w:p w:rsidR="00EA3A8B" w:rsidRPr="00F02631" w:rsidRDefault="00EA3A8B" w:rsidP="00EA3A8B">
            <w:pPr>
              <w:spacing w:line="240" w:lineRule="exact"/>
              <w:ind w:left="442" w:hangingChars="200" w:hanging="442"/>
              <w:jc w:val="left"/>
              <w:rPr>
                <w:rFonts w:ascii="ＭＳ 明朝" w:hAnsi="ＭＳ 明朝"/>
                <w:b/>
                <w:sz w:val="22"/>
                <w:szCs w:val="22"/>
                <w:highlight w:val="yellow"/>
                <w:shd w:val="pct15" w:color="auto" w:fill="FFFFFF"/>
              </w:rPr>
            </w:pPr>
            <w:r w:rsidRPr="00F02631">
              <w:rPr>
                <w:rFonts w:ascii="ＭＳ 明朝" w:hAnsi="ＭＳ 明朝" w:hint="eastAsia"/>
                <w:b/>
                <w:sz w:val="22"/>
                <w:szCs w:val="22"/>
              </w:rPr>
              <w:t>総論と簡易版EMDRによる複雑性PTSDへの治療</w:t>
            </w:r>
          </w:p>
        </w:tc>
        <w:tc>
          <w:tcPr>
            <w:tcW w:w="1875" w:type="dxa"/>
            <w:tcBorders>
              <w:top w:val="single" w:sz="12" w:space="0" w:color="auto"/>
              <w:right w:val="single" w:sz="12" w:space="0" w:color="auto"/>
            </w:tcBorders>
            <w:vAlign w:val="center"/>
          </w:tcPr>
          <w:p w:rsidR="00EA3A8B" w:rsidRPr="00574DEA" w:rsidRDefault="00EA3A8B" w:rsidP="00EA3A8B">
            <w:pPr>
              <w:ind w:firstLineChars="50" w:firstLine="110"/>
              <w:rPr>
                <w:rFonts w:ascii="ＭＳ 明朝" w:hAnsi="ＭＳ 明朝"/>
                <w:b/>
                <w:kern w:val="0"/>
                <w:sz w:val="22"/>
                <w:szCs w:val="22"/>
              </w:rPr>
            </w:pPr>
            <w:r w:rsidRPr="00574DEA">
              <w:rPr>
                <w:rFonts w:ascii="ＭＳ 明朝" w:hAnsi="ＭＳ 明朝" w:hint="eastAsia"/>
                <w:b/>
                <w:kern w:val="0"/>
                <w:sz w:val="22"/>
                <w:szCs w:val="22"/>
              </w:rPr>
              <w:t>杉山　登志郎</w:t>
            </w:r>
          </w:p>
        </w:tc>
      </w:tr>
      <w:tr w:rsidR="00EA3A8B" w:rsidTr="00A95998">
        <w:trPr>
          <w:cantSplit/>
          <w:trHeight w:hRule="exact" w:val="454"/>
        </w:trPr>
        <w:tc>
          <w:tcPr>
            <w:tcW w:w="482" w:type="dxa"/>
            <w:vMerge/>
            <w:tcBorders>
              <w:left w:val="single" w:sz="12" w:space="0" w:color="auto"/>
              <w:right w:val="single" w:sz="12" w:space="0" w:color="auto"/>
            </w:tcBorders>
          </w:tcPr>
          <w:p w:rsidR="00EA3A8B" w:rsidRDefault="00EA3A8B" w:rsidP="00EA3A8B">
            <w:pPr>
              <w:rPr>
                <w:rFonts w:ascii="ＭＳ ゴシック" w:eastAsia="ＭＳ ゴシック" w:hAnsi="ＭＳ ゴシック"/>
                <w:sz w:val="20"/>
              </w:rPr>
            </w:pPr>
          </w:p>
        </w:tc>
        <w:tc>
          <w:tcPr>
            <w:tcW w:w="624" w:type="dxa"/>
            <w:vMerge/>
            <w:tcBorders>
              <w:left w:val="single" w:sz="12" w:space="0" w:color="auto"/>
              <w:right w:val="single" w:sz="12" w:space="0" w:color="auto"/>
            </w:tcBorders>
            <w:vAlign w:val="center"/>
          </w:tcPr>
          <w:p w:rsidR="00EA3A8B" w:rsidRPr="00856E6E" w:rsidRDefault="00EA3A8B" w:rsidP="00EA3A8B">
            <w:pPr>
              <w:spacing w:line="280" w:lineRule="exact"/>
              <w:jc w:val="center"/>
              <w:rPr>
                <w:rFonts w:ascii="ＭＳ Ｐゴシック" w:eastAsia="ＭＳ Ｐゴシック" w:hAnsi="ＭＳ Ｐゴシック"/>
                <w:spacing w:val="-20"/>
                <w:sz w:val="22"/>
                <w:szCs w:val="22"/>
              </w:rPr>
            </w:pPr>
          </w:p>
        </w:tc>
        <w:tc>
          <w:tcPr>
            <w:tcW w:w="1710" w:type="dxa"/>
            <w:tcBorders>
              <w:left w:val="single" w:sz="12" w:space="0" w:color="auto"/>
            </w:tcBorders>
            <w:vAlign w:val="center"/>
          </w:tcPr>
          <w:p w:rsidR="00EA3A8B" w:rsidRPr="00574DEA" w:rsidRDefault="00EA3A8B" w:rsidP="00EA3A8B">
            <w:pPr>
              <w:spacing w:line="240" w:lineRule="exact"/>
              <w:jc w:val="center"/>
              <w:rPr>
                <w:rFonts w:ascii="ＭＳ Ｐ明朝" w:eastAsia="ＭＳ Ｐ明朝" w:hAnsi="ＭＳ Ｐ明朝"/>
                <w:b/>
                <w:sz w:val="23"/>
                <w:szCs w:val="23"/>
              </w:rPr>
            </w:pPr>
            <w:r w:rsidRPr="00574DEA">
              <w:rPr>
                <w:rFonts w:ascii="ＭＳ Ｐ明朝" w:eastAsia="ＭＳ Ｐ明朝" w:hAnsi="ＭＳ Ｐ明朝" w:hint="eastAsia"/>
                <w:b/>
                <w:sz w:val="23"/>
                <w:szCs w:val="23"/>
              </w:rPr>
              <w:t>14:4</w:t>
            </w:r>
            <w:r>
              <w:rPr>
                <w:rFonts w:ascii="ＭＳ Ｐ明朝" w:eastAsia="ＭＳ Ｐ明朝" w:hAnsi="ＭＳ Ｐ明朝" w:hint="eastAsia"/>
                <w:b/>
                <w:sz w:val="23"/>
                <w:szCs w:val="23"/>
              </w:rPr>
              <w:t>5</w:t>
            </w:r>
            <w:r w:rsidRPr="00574DEA">
              <w:rPr>
                <w:rFonts w:ascii="ＭＳ Ｐ明朝" w:eastAsia="ＭＳ Ｐ明朝" w:hAnsi="ＭＳ Ｐ明朝" w:hint="eastAsia"/>
                <w:b/>
                <w:sz w:val="23"/>
                <w:szCs w:val="23"/>
              </w:rPr>
              <w:t>～16:1</w:t>
            </w:r>
            <w:r>
              <w:rPr>
                <w:rFonts w:ascii="ＭＳ Ｐ明朝" w:eastAsia="ＭＳ Ｐ明朝" w:hAnsi="ＭＳ Ｐ明朝" w:hint="eastAsia"/>
                <w:b/>
                <w:sz w:val="23"/>
                <w:szCs w:val="23"/>
              </w:rPr>
              <w:t>5</w:t>
            </w:r>
          </w:p>
        </w:tc>
        <w:tc>
          <w:tcPr>
            <w:tcW w:w="5482" w:type="dxa"/>
            <w:vAlign w:val="center"/>
          </w:tcPr>
          <w:p w:rsidR="00EA3A8B" w:rsidRPr="00C938FE" w:rsidRDefault="00EA3A8B" w:rsidP="00EA3A8B">
            <w:pPr>
              <w:spacing w:line="320" w:lineRule="exact"/>
              <w:rPr>
                <w:rFonts w:ascii="ＭＳ 明朝" w:hAnsi="ＭＳ 明朝"/>
                <w:b/>
                <w:noProof/>
                <w:sz w:val="22"/>
                <w:szCs w:val="22"/>
                <w:highlight w:val="yellow"/>
              </w:rPr>
            </w:pPr>
            <w:r w:rsidRPr="00C938FE">
              <w:rPr>
                <w:rFonts w:ascii="ＭＳ 明朝" w:hAnsi="ＭＳ 明朝" w:hint="eastAsia"/>
                <w:b/>
                <w:noProof/>
                <w:sz w:val="22"/>
                <w:szCs w:val="22"/>
              </w:rPr>
              <w:t>自我状態療法とその発展</w:t>
            </w:r>
          </w:p>
        </w:tc>
        <w:tc>
          <w:tcPr>
            <w:tcW w:w="1875" w:type="dxa"/>
            <w:tcBorders>
              <w:right w:val="single" w:sz="12" w:space="0" w:color="auto"/>
            </w:tcBorders>
            <w:vAlign w:val="center"/>
          </w:tcPr>
          <w:p w:rsidR="00EA3A8B" w:rsidRPr="00574DEA" w:rsidRDefault="00EA3A8B" w:rsidP="00D37EB1">
            <w:pPr>
              <w:spacing w:line="320" w:lineRule="exact"/>
              <w:ind w:firstLineChars="50" w:firstLine="110"/>
              <w:rPr>
                <w:rFonts w:ascii="ＭＳ 明朝" w:hAnsi="ＭＳ 明朝"/>
                <w:b/>
                <w:sz w:val="22"/>
                <w:szCs w:val="22"/>
                <w:lang w:val="ja-JP"/>
              </w:rPr>
            </w:pPr>
            <w:r w:rsidRPr="00574DEA">
              <w:rPr>
                <w:rFonts w:ascii="ＭＳ 明朝" w:hAnsi="ＭＳ 明朝" w:hint="eastAsia"/>
                <w:b/>
                <w:sz w:val="22"/>
                <w:szCs w:val="22"/>
                <w:lang w:val="ja-JP"/>
              </w:rPr>
              <w:t>福井　義一</w:t>
            </w:r>
          </w:p>
        </w:tc>
      </w:tr>
      <w:tr w:rsidR="00EA3A8B" w:rsidTr="00A95998">
        <w:trPr>
          <w:cantSplit/>
          <w:trHeight w:hRule="exact" w:val="454"/>
        </w:trPr>
        <w:tc>
          <w:tcPr>
            <w:tcW w:w="482" w:type="dxa"/>
            <w:vMerge/>
            <w:tcBorders>
              <w:left w:val="single" w:sz="12" w:space="0" w:color="auto"/>
              <w:right w:val="single" w:sz="12" w:space="0" w:color="auto"/>
            </w:tcBorders>
          </w:tcPr>
          <w:p w:rsidR="00EA3A8B" w:rsidRDefault="00EA3A8B" w:rsidP="00EA3A8B">
            <w:pPr>
              <w:rPr>
                <w:rFonts w:ascii="ＭＳ ゴシック" w:eastAsia="ＭＳ ゴシック" w:hAnsi="ＭＳ ゴシック"/>
                <w:sz w:val="20"/>
              </w:rPr>
            </w:pPr>
          </w:p>
        </w:tc>
        <w:tc>
          <w:tcPr>
            <w:tcW w:w="624" w:type="dxa"/>
            <w:vMerge/>
            <w:tcBorders>
              <w:left w:val="single" w:sz="12" w:space="0" w:color="auto"/>
              <w:right w:val="single" w:sz="12" w:space="0" w:color="auto"/>
            </w:tcBorders>
            <w:vAlign w:val="center"/>
          </w:tcPr>
          <w:p w:rsidR="00EA3A8B" w:rsidRPr="00856E6E" w:rsidRDefault="00EA3A8B" w:rsidP="00EA3A8B">
            <w:pPr>
              <w:spacing w:line="280" w:lineRule="exact"/>
              <w:jc w:val="center"/>
              <w:rPr>
                <w:rFonts w:ascii="ＭＳ Ｐゴシック" w:eastAsia="ＭＳ Ｐゴシック" w:hAnsi="ＭＳ Ｐゴシック"/>
                <w:spacing w:val="-20"/>
                <w:sz w:val="22"/>
                <w:szCs w:val="22"/>
              </w:rPr>
            </w:pPr>
          </w:p>
        </w:tc>
        <w:tc>
          <w:tcPr>
            <w:tcW w:w="1710" w:type="dxa"/>
            <w:tcBorders>
              <w:left w:val="single" w:sz="12" w:space="0" w:color="auto"/>
            </w:tcBorders>
            <w:vAlign w:val="center"/>
          </w:tcPr>
          <w:p w:rsidR="00EA3A8B" w:rsidRPr="00574DEA" w:rsidRDefault="00EA3A8B" w:rsidP="00EA3A8B">
            <w:pPr>
              <w:spacing w:line="240" w:lineRule="exact"/>
              <w:jc w:val="center"/>
              <w:rPr>
                <w:rFonts w:ascii="ＭＳ Ｐ明朝" w:eastAsia="ＭＳ Ｐ明朝" w:hAnsi="ＭＳ Ｐ明朝"/>
                <w:b/>
                <w:sz w:val="23"/>
                <w:szCs w:val="23"/>
              </w:rPr>
            </w:pPr>
            <w:r w:rsidRPr="00574DEA">
              <w:rPr>
                <w:rFonts w:ascii="ＭＳ Ｐ明朝" w:eastAsia="ＭＳ Ｐ明朝" w:hAnsi="ＭＳ Ｐ明朝" w:hint="eastAsia"/>
                <w:b/>
                <w:sz w:val="23"/>
                <w:szCs w:val="23"/>
              </w:rPr>
              <w:t>16:</w:t>
            </w:r>
            <w:r>
              <w:rPr>
                <w:rFonts w:ascii="ＭＳ Ｐ明朝" w:eastAsia="ＭＳ Ｐ明朝" w:hAnsi="ＭＳ Ｐ明朝" w:hint="eastAsia"/>
                <w:b/>
                <w:sz w:val="23"/>
                <w:szCs w:val="23"/>
              </w:rPr>
              <w:t>3</w:t>
            </w:r>
            <w:r w:rsidRPr="00574DEA">
              <w:rPr>
                <w:rFonts w:ascii="ＭＳ Ｐ明朝" w:eastAsia="ＭＳ Ｐ明朝" w:hAnsi="ＭＳ Ｐ明朝" w:hint="eastAsia"/>
                <w:b/>
                <w:sz w:val="23"/>
                <w:szCs w:val="23"/>
              </w:rPr>
              <w:t>0～1</w:t>
            </w:r>
            <w:r>
              <w:rPr>
                <w:rFonts w:ascii="ＭＳ Ｐ明朝" w:eastAsia="ＭＳ Ｐ明朝" w:hAnsi="ＭＳ Ｐ明朝" w:hint="eastAsia"/>
                <w:b/>
                <w:sz w:val="23"/>
                <w:szCs w:val="23"/>
              </w:rPr>
              <w:t>8</w:t>
            </w:r>
            <w:r w:rsidRPr="00574DEA">
              <w:rPr>
                <w:rFonts w:ascii="ＭＳ Ｐ明朝" w:eastAsia="ＭＳ Ｐ明朝" w:hAnsi="ＭＳ Ｐ明朝" w:hint="eastAsia"/>
                <w:b/>
                <w:sz w:val="23"/>
                <w:szCs w:val="23"/>
              </w:rPr>
              <w:t>:</w:t>
            </w:r>
            <w:r>
              <w:rPr>
                <w:rFonts w:ascii="ＭＳ Ｐ明朝" w:eastAsia="ＭＳ Ｐ明朝" w:hAnsi="ＭＳ Ｐ明朝" w:hint="eastAsia"/>
                <w:b/>
                <w:sz w:val="23"/>
                <w:szCs w:val="23"/>
              </w:rPr>
              <w:t>0</w:t>
            </w:r>
            <w:r w:rsidRPr="00574DEA">
              <w:rPr>
                <w:rFonts w:ascii="ＭＳ Ｐ明朝" w:eastAsia="ＭＳ Ｐ明朝" w:hAnsi="ＭＳ Ｐ明朝" w:hint="eastAsia"/>
                <w:b/>
                <w:sz w:val="23"/>
                <w:szCs w:val="23"/>
              </w:rPr>
              <w:t>0</w:t>
            </w:r>
          </w:p>
        </w:tc>
        <w:tc>
          <w:tcPr>
            <w:tcW w:w="5482" w:type="dxa"/>
            <w:vAlign w:val="center"/>
          </w:tcPr>
          <w:p w:rsidR="00EA3A8B" w:rsidRPr="00C938FE" w:rsidRDefault="00EA3A8B" w:rsidP="00D37EB1">
            <w:pPr>
              <w:spacing w:line="320" w:lineRule="exact"/>
              <w:rPr>
                <w:rFonts w:ascii="ＭＳ 明朝" w:hAnsi="ＭＳ 明朝"/>
                <w:b/>
                <w:noProof/>
                <w:sz w:val="22"/>
                <w:szCs w:val="22"/>
                <w:highlight w:val="yellow"/>
              </w:rPr>
            </w:pPr>
            <w:r w:rsidRPr="00C938FE">
              <w:rPr>
                <w:rFonts w:ascii="ＭＳ 明朝" w:hAnsi="ＭＳ 明朝" w:hint="eastAsia"/>
                <w:b/>
                <w:noProof/>
                <w:sz w:val="22"/>
                <w:szCs w:val="22"/>
              </w:rPr>
              <w:t>ホログラフィートークの発展：難治例への治療</w:t>
            </w:r>
          </w:p>
        </w:tc>
        <w:tc>
          <w:tcPr>
            <w:tcW w:w="1875" w:type="dxa"/>
            <w:tcBorders>
              <w:right w:val="single" w:sz="12" w:space="0" w:color="auto"/>
            </w:tcBorders>
            <w:vAlign w:val="center"/>
          </w:tcPr>
          <w:p w:rsidR="00EA3A8B" w:rsidRDefault="00EA3A8B" w:rsidP="00D37EB1">
            <w:pPr>
              <w:spacing w:line="320" w:lineRule="exact"/>
              <w:ind w:firstLineChars="50" w:firstLine="110"/>
              <w:rPr>
                <w:rFonts w:ascii="ＭＳ 明朝" w:hAnsi="ＭＳ 明朝"/>
                <w:b/>
                <w:sz w:val="22"/>
                <w:szCs w:val="22"/>
                <w:highlight w:val="yellow"/>
                <w:shd w:val="pct15" w:color="auto" w:fill="FFFFFF"/>
                <w:lang w:val="ja-JP"/>
              </w:rPr>
            </w:pPr>
            <w:r w:rsidRPr="00574DEA">
              <w:rPr>
                <w:rFonts w:ascii="ＭＳ 明朝" w:hAnsi="ＭＳ 明朝" w:hint="eastAsia"/>
                <w:b/>
                <w:sz w:val="22"/>
                <w:szCs w:val="22"/>
                <w:lang w:val="ja-JP"/>
              </w:rPr>
              <w:t xml:space="preserve">嶺　</w:t>
            </w:r>
            <w:r w:rsidR="00D37EB1">
              <w:rPr>
                <w:rFonts w:ascii="ＭＳ 明朝" w:hAnsi="ＭＳ 明朝" w:hint="eastAsia"/>
                <w:b/>
                <w:sz w:val="22"/>
                <w:szCs w:val="22"/>
                <w:lang w:val="ja-JP"/>
              </w:rPr>
              <w:t xml:space="preserve">　</w:t>
            </w:r>
            <w:r w:rsidRPr="00574DEA">
              <w:rPr>
                <w:rFonts w:ascii="ＭＳ 明朝" w:hAnsi="ＭＳ 明朝" w:hint="eastAsia"/>
                <w:b/>
                <w:sz w:val="22"/>
                <w:szCs w:val="22"/>
                <w:lang w:val="ja-JP"/>
              </w:rPr>
              <w:t>輝子</w:t>
            </w:r>
          </w:p>
        </w:tc>
      </w:tr>
      <w:tr w:rsidR="00EA3A8B" w:rsidTr="00A95998">
        <w:trPr>
          <w:cantSplit/>
          <w:trHeight w:hRule="exact" w:val="624"/>
        </w:trPr>
        <w:tc>
          <w:tcPr>
            <w:tcW w:w="482" w:type="dxa"/>
            <w:vMerge/>
            <w:tcBorders>
              <w:left w:val="single" w:sz="12" w:space="0" w:color="auto"/>
              <w:right w:val="single" w:sz="12" w:space="0" w:color="auto"/>
            </w:tcBorders>
          </w:tcPr>
          <w:p w:rsidR="00EA3A8B" w:rsidRDefault="00EA3A8B" w:rsidP="00EA3A8B">
            <w:pPr>
              <w:rPr>
                <w:rFonts w:ascii="ＭＳ ゴシック" w:eastAsia="ＭＳ ゴシック" w:hAnsi="ＭＳ ゴシック"/>
                <w:sz w:val="20"/>
              </w:rPr>
            </w:pPr>
          </w:p>
        </w:tc>
        <w:tc>
          <w:tcPr>
            <w:tcW w:w="624" w:type="dxa"/>
            <w:vMerge w:val="restart"/>
            <w:tcBorders>
              <w:top w:val="double" w:sz="4" w:space="0" w:color="auto"/>
              <w:left w:val="single" w:sz="12" w:space="0" w:color="auto"/>
              <w:right w:val="single" w:sz="12" w:space="0" w:color="auto"/>
            </w:tcBorders>
            <w:vAlign w:val="center"/>
          </w:tcPr>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７</w:t>
            </w:r>
          </w:p>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sidRPr="00856E6E">
              <w:rPr>
                <w:rFonts w:ascii="ＭＳ Ｐゴシック" w:eastAsia="ＭＳ Ｐゴシック" w:hAnsi="ＭＳ Ｐゴシック" w:hint="eastAsia"/>
                <w:spacing w:val="-20"/>
                <w:sz w:val="22"/>
                <w:szCs w:val="22"/>
              </w:rPr>
              <w:t>月</w:t>
            </w:r>
          </w:p>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３</w:t>
            </w:r>
          </w:p>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sidRPr="00856E6E">
              <w:rPr>
                <w:rFonts w:ascii="ＭＳ Ｐゴシック" w:eastAsia="ＭＳ Ｐゴシック" w:hAnsi="ＭＳ Ｐゴシック" w:hint="eastAsia"/>
                <w:spacing w:val="-20"/>
                <w:sz w:val="22"/>
                <w:szCs w:val="22"/>
              </w:rPr>
              <w:t>日</w:t>
            </w:r>
          </w:p>
          <w:p w:rsidR="00EA3A8B" w:rsidRPr="00856E6E" w:rsidRDefault="00EA3A8B" w:rsidP="00EA3A8B">
            <w:pPr>
              <w:spacing w:line="260" w:lineRule="exact"/>
              <w:jc w:val="center"/>
              <w:rPr>
                <w:rFonts w:ascii="ＭＳ Ｐゴシック" w:eastAsia="ＭＳ Ｐゴシック" w:hAnsi="ＭＳ Ｐゴシック"/>
                <w:spacing w:val="-20"/>
                <w:sz w:val="22"/>
                <w:szCs w:val="22"/>
              </w:rPr>
            </w:pPr>
            <w:r w:rsidRPr="00856E6E">
              <w:rPr>
                <w:rFonts w:ascii="ＭＳ Ｐゴシック" w:eastAsia="ＭＳ Ｐゴシック" w:hAnsi="ＭＳ Ｐゴシック" w:hint="eastAsia"/>
                <w:spacing w:val="-20"/>
                <w:sz w:val="22"/>
                <w:szCs w:val="22"/>
              </w:rPr>
              <w:t>（日）</w:t>
            </w:r>
          </w:p>
        </w:tc>
        <w:tc>
          <w:tcPr>
            <w:tcW w:w="1710" w:type="dxa"/>
            <w:tcBorders>
              <w:top w:val="double" w:sz="4" w:space="0" w:color="auto"/>
              <w:left w:val="single" w:sz="12" w:space="0" w:color="auto"/>
            </w:tcBorders>
            <w:vAlign w:val="center"/>
          </w:tcPr>
          <w:p w:rsidR="00EA3A8B" w:rsidRPr="0049088E" w:rsidRDefault="00EA3A8B" w:rsidP="00EA3A8B">
            <w:pPr>
              <w:spacing w:line="260" w:lineRule="exact"/>
              <w:jc w:val="center"/>
              <w:rPr>
                <w:rFonts w:ascii="ＭＳ Ｐ明朝" w:eastAsia="ＭＳ Ｐ明朝" w:hAnsi="ＭＳ Ｐ明朝"/>
                <w:b/>
                <w:sz w:val="23"/>
                <w:szCs w:val="23"/>
                <w:shd w:val="pct15" w:color="auto" w:fill="FFFFFF"/>
              </w:rPr>
            </w:pPr>
            <w:r w:rsidRPr="001121DE">
              <w:rPr>
                <w:rFonts w:ascii="ＭＳ Ｐ明朝" w:eastAsia="ＭＳ Ｐ明朝" w:hAnsi="ＭＳ Ｐ明朝" w:hint="eastAsia"/>
                <w:b/>
                <w:sz w:val="23"/>
                <w:szCs w:val="23"/>
              </w:rPr>
              <w:t xml:space="preserve"> 9:15～10:45</w:t>
            </w:r>
          </w:p>
        </w:tc>
        <w:tc>
          <w:tcPr>
            <w:tcW w:w="5482" w:type="dxa"/>
            <w:tcBorders>
              <w:top w:val="double" w:sz="4" w:space="0" w:color="auto"/>
            </w:tcBorders>
            <w:vAlign w:val="center"/>
          </w:tcPr>
          <w:p w:rsidR="00EA3A8B" w:rsidRPr="00574DEA" w:rsidRDefault="00EA3A8B" w:rsidP="00D37EB1">
            <w:pPr>
              <w:spacing w:line="240" w:lineRule="exact"/>
              <w:rPr>
                <w:rFonts w:ascii="ＭＳ 明朝" w:hAnsi="ＭＳ 明朝"/>
                <w:b/>
                <w:sz w:val="22"/>
                <w:szCs w:val="22"/>
              </w:rPr>
            </w:pPr>
            <w:r w:rsidRPr="00574DEA">
              <w:rPr>
                <w:rFonts w:ascii="ＭＳ 明朝" w:hAnsi="ＭＳ 明朝" w:hint="eastAsia"/>
                <w:b/>
                <w:sz w:val="22"/>
                <w:szCs w:val="22"/>
              </w:rPr>
              <w:t>ブレインスポッティングによる</w:t>
            </w:r>
          </w:p>
          <w:p w:rsidR="00EA3A8B" w:rsidRPr="0049088E" w:rsidRDefault="00EA3A8B" w:rsidP="00D37EB1">
            <w:pPr>
              <w:spacing w:line="240" w:lineRule="exact"/>
              <w:ind w:firstLineChars="400" w:firstLine="883"/>
              <w:rPr>
                <w:rFonts w:ascii="ＭＳ 明朝" w:hAnsi="ＭＳ 明朝"/>
                <w:b/>
                <w:sz w:val="22"/>
                <w:szCs w:val="22"/>
                <w:highlight w:val="yellow"/>
                <w:shd w:val="pct15" w:color="auto" w:fill="FFFFFF"/>
              </w:rPr>
            </w:pPr>
            <w:r w:rsidRPr="00574DEA">
              <w:rPr>
                <w:rFonts w:ascii="ＭＳ 明朝" w:hAnsi="ＭＳ 明朝" w:hint="eastAsia"/>
                <w:b/>
                <w:sz w:val="22"/>
                <w:szCs w:val="22"/>
              </w:rPr>
              <w:t>複雑性PTSD治療の可能性</w:t>
            </w:r>
          </w:p>
        </w:tc>
        <w:tc>
          <w:tcPr>
            <w:tcW w:w="1875" w:type="dxa"/>
            <w:tcBorders>
              <w:top w:val="double" w:sz="4" w:space="0" w:color="auto"/>
              <w:right w:val="single" w:sz="12" w:space="0" w:color="auto"/>
            </w:tcBorders>
            <w:vAlign w:val="center"/>
          </w:tcPr>
          <w:p w:rsidR="00EA3A8B" w:rsidRPr="0049088E" w:rsidRDefault="00EA3A8B" w:rsidP="00D37EB1">
            <w:pPr>
              <w:ind w:firstLineChars="50" w:firstLine="110"/>
              <w:rPr>
                <w:rFonts w:ascii="ＭＳ 明朝" w:hAnsi="ＭＳ 明朝" w:cs="ＭＳ Ｐゴシック"/>
                <w:b/>
                <w:kern w:val="0"/>
                <w:sz w:val="22"/>
                <w:szCs w:val="22"/>
                <w:highlight w:val="yellow"/>
                <w:shd w:val="pct15" w:color="auto" w:fill="FFFFFF"/>
              </w:rPr>
            </w:pPr>
            <w:r w:rsidRPr="00574DEA">
              <w:rPr>
                <w:rFonts w:ascii="ＭＳ 明朝" w:hAnsi="ＭＳ 明朝" w:cs="ＭＳ Ｐゴシック" w:hint="eastAsia"/>
                <w:b/>
                <w:kern w:val="0"/>
                <w:sz w:val="22"/>
                <w:szCs w:val="22"/>
              </w:rPr>
              <w:t>藤本</w:t>
            </w:r>
            <w:r>
              <w:rPr>
                <w:rFonts w:ascii="ＭＳ 明朝" w:hAnsi="ＭＳ 明朝" w:cs="ＭＳ Ｐゴシック" w:hint="eastAsia"/>
                <w:b/>
                <w:kern w:val="0"/>
                <w:sz w:val="22"/>
                <w:szCs w:val="22"/>
              </w:rPr>
              <w:t xml:space="preserve">　</w:t>
            </w:r>
            <w:r w:rsidRPr="00574DEA">
              <w:rPr>
                <w:rFonts w:ascii="ＭＳ 明朝" w:hAnsi="ＭＳ 明朝" w:cs="ＭＳ Ｐゴシック" w:hint="eastAsia"/>
                <w:b/>
                <w:kern w:val="0"/>
                <w:sz w:val="22"/>
                <w:szCs w:val="22"/>
              </w:rPr>
              <w:t>昌樹</w:t>
            </w:r>
          </w:p>
        </w:tc>
      </w:tr>
      <w:tr w:rsidR="00EA3A8B" w:rsidTr="00A95998">
        <w:trPr>
          <w:cantSplit/>
          <w:trHeight w:hRule="exact" w:val="454"/>
        </w:trPr>
        <w:tc>
          <w:tcPr>
            <w:tcW w:w="482" w:type="dxa"/>
            <w:vMerge/>
            <w:tcBorders>
              <w:left w:val="single" w:sz="12" w:space="0" w:color="auto"/>
              <w:right w:val="single" w:sz="12" w:space="0" w:color="auto"/>
            </w:tcBorders>
          </w:tcPr>
          <w:p w:rsidR="00EA3A8B" w:rsidRDefault="00EA3A8B" w:rsidP="00EA3A8B">
            <w:pPr>
              <w:rPr>
                <w:rFonts w:ascii="ＭＳ ゴシック" w:eastAsia="ＭＳ ゴシック" w:hAnsi="ＭＳ ゴシック"/>
                <w:sz w:val="20"/>
              </w:rPr>
            </w:pPr>
          </w:p>
        </w:tc>
        <w:tc>
          <w:tcPr>
            <w:tcW w:w="624" w:type="dxa"/>
            <w:vMerge/>
            <w:tcBorders>
              <w:left w:val="single" w:sz="12" w:space="0" w:color="auto"/>
              <w:right w:val="single" w:sz="12" w:space="0" w:color="auto"/>
            </w:tcBorders>
            <w:vAlign w:val="center"/>
          </w:tcPr>
          <w:p w:rsidR="00EA3A8B" w:rsidRPr="00232C64" w:rsidRDefault="00EA3A8B" w:rsidP="00EA3A8B">
            <w:pPr>
              <w:spacing w:line="280" w:lineRule="exact"/>
              <w:jc w:val="center"/>
              <w:rPr>
                <w:rFonts w:ascii="ＭＳ Ｐ明朝" w:eastAsia="ＭＳ Ｐ明朝" w:hAnsi="ＭＳ Ｐ明朝"/>
                <w:sz w:val="22"/>
                <w:szCs w:val="22"/>
              </w:rPr>
            </w:pPr>
          </w:p>
        </w:tc>
        <w:tc>
          <w:tcPr>
            <w:tcW w:w="1710" w:type="dxa"/>
            <w:tcBorders>
              <w:top w:val="single" w:sz="4" w:space="0" w:color="auto"/>
              <w:left w:val="single" w:sz="12" w:space="0" w:color="auto"/>
            </w:tcBorders>
            <w:vAlign w:val="center"/>
          </w:tcPr>
          <w:p w:rsidR="00EA3A8B" w:rsidRPr="001121DE" w:rsidRDefault="00EA3A8B" w:rsidP="00EA3A8B">
            <w:pPr>
              <w:spacing w:line="260" w:lineRule="exact"/>
              <w:jc w:val="center"/>
              <w:rPr>
                <w:rFonts w:ascii="ＭＳ Ｐ明朝" w:eastAsia="ＭＳ Ｐ明朝" w:hAnsi="ＭＳ Ｐ明朝"/>
                <w:b/>
                <w:sz w:val="23"/>
                <w:szCs w:val="23"/>
              </w:rPr>
            </w:pPr>
            <w:r w:rsidRPr="001121DE">
              <w:rPr>
                <w:rFonts w:ascii="ＭＳ Ｐ明朝" w:eastAsia="ＭＳ Ｐ明朝" w:hAnsi="ＭＳ Ｐ明朝" w:hint="eastAsia"/>
                <w:b/>
                <w:sz w:val="23"/>
                <w:szCs w:val="23"/>
              </w:rPr>
              <w:t>11:00～12:30</w:t>
            </w:r>
          </w:p>
        </w:tc>
        <w:tc>
          <w:tcPr>
            <w:tcW w:w="5482" w:type="dxa"/>
            <w:tcBorders>
              <w:top w:val="single" w:sz="4" w:space="0" w:color="auto"/>
            </w:tcBorders>
            <w:vAlign w:val="center"/>
          </w:tcPr>
          <w:p w:rsidR="00EA3A8B" w:rsidRPr="00574DEA" w:rsidRDefault="00EA3A8B" w:rsidP="00D37EB1">
            <w:pPr>
              <w:spacing w:line="320" w:lineRule="exact"/>
              <w:rPr>
                <w:rFonts w:ascii="ＭＳ 明朝" w:hAnsi="ＭＳ 明朝"/>
                <w:b/>
                <w:sz w:val="22"/>
                <w:szCs w:val="22"/>
                <w:highlight w:val="yellow"/>
                <w:shd w:val="pct15" w:color="auto" w:fill="FFFFFF"/>
              </w:rPr>
            </w:pPr>
            <w:r w:rsidRPr="00574DEA">
              <w:rPr>
                <w:rFonts w:ascii="ＭＳ 明朝" w:hAnsi="ＭＳ 明朝" w:hint="eastAsia"/>
                <w:b/>
                <w:sz w:val="22"/>
                <w:szCs w:val="22"/>
              </w:rPr>
              <w:t>ソマティック・エクスペリエンスの臨床的実践と応用</w:t>
            </w:r>
          </w:p>
        </w:tc>
        <w:tc>
          <w:tcPr>
            <w:tcW w:w="1875" w:type="dxa"/>
            <w:tcBorders>
              <w:top w:val="single" w:sz="4" w:space="0" w:color="auto"/>
              <w:right w:val="single" w:sz="12" w:space="0" w:color="auto"/>
            </w:tcBorders>
            <w:vAlign w:val="center"/>
          </w:tcPr>
          <w:p w:rsidR="00EA3A8B" w:rsidRPr="0049088E" w:rsidRDefault="00EA3A8B" w:rsidP="00D37EB1">
            <w:pPr>
              <w:spacing w:line="320" w:lineRule="exact"/>
              <w:ind w:firstLineChars="50" w:firstLine="110"/>
              <w:rPr>
                <w:rFonts w:ascii="ＭＳ 明朝" w:hAnsi="ＭＳ 明朝"/>
                <w:b/>
                <w:kern w:val="0"/>
                <w:sz w:val="22"/>
                <w:szCs w:val="22"/>
                <w:highlight w:val="yellow"/>
                <w:shd w:val="pct15" w:color="auto" w:fill="FFFFFF"/>
              </w:rPr>
            </w:pPr>
            <w:r w:rsidRPr="00574DEA">
              <w:rPr>
                <w:rFonts w:ascii="ＭＳ 明朝" w:hAnsi="ＭＳ 明朝" w:hint="eastAsia"/>
                <w:b/>
                <w:kern w:val="0"/>
                <w:sz w:val="22"/>
                <w:szCs w:val="22"/>
              </w:rPr>
              <w:t>白戸</w:t>
            </w:r>
            <w:r>
              <w:rPr>
                <w:rFonts w:ascii="ＭＳ 明朝" w:hAnsi="ＭＳ 明朝" w:hint="eastAsia"/>
                <w:b/>
                <w:kern w:val="0"/>
                <w:sz w:val="22"/>
                <w:szCs w:val="22"/>
              </w:rPr>
              <w:t xml:space="preserve">　</w:t>
            </w:r>
            <w:r w:rsidRPr="00574DEA">
              <w:rPr>
                <w:rFonts w:ascii="ＭＳ 明朝" w:hAnsi="ＭＳ 明朝" w:hint="eastAsia"/>
                <w:b/>
                <w:kern w:val="0"/>
                <w:sz w:val="22"/>
                <w:szCs w:val="22"/>
              </w:rPr>
              <w:t>あゆみ</w:t>
            </w:r>
          </w:p>
        </w:tc>
      </w:tr>
      <w:tr w:rsidR="00EA3A8B" w:rsidTr="00A95998">
        <w:trPr>
          <w:cantSplit/>
          <w:trHeight w:hRule="exact" w:val="454"/>
        </w:trPr>
        <w:tc>
          <w:tcPr>
            <w:tcW w:w="482" w:type="dxa"/>
            <w:vMerge/>
            <w:tcBorders>
              <w:left w:val="single" w:sz="12" w:space="0" w:color="auto"/>
              <w:right w:val="single" w:sz="12" w:space="0" w:color="auto"/>
            </w:tcBorders>
          </w:tcPr>
          <w:p w:rsidR="00EA3A8B" w:rsidRDefault="00EA3A8B" w:rsidP="00EA3A8B">
            <w:pPr>
              <w:rPr>
                <w:rFonts w:ascii="ＭＳ ゴシック" w:eastAsia="ＭＳ ゴシック" w:hAnsi="ＭＳ ゴシック"/>
                <w:sz w:val="20"/>
              </w:rPr>
            </w:pPr>
          </w:p>
        </w:tc>
        <w:tc>
          <w:tcPr>
            <w:tcW w:w="624" w:type="dxa"/>
            <w:vMerge/>
            <w:tcBorders>
              <w:left w:val="single" w:sz="12" w:space="0" w:color="auto"/>
              <w:right w:val="single" w:sz="12" w:space="0" w:color="auto"/>
            </w:tcBorders>
            <w:vAlign w:val="center"/>
          </w:tcPr>
          <w:p w:rsidR="00EA3A8B" w:rsidRPr="00232C64" w:rsidRDefault="00EA3A8B" w:rsidP="00EA3A8B">
            <w:pPr>
              <w:spacing w:line="280" w:lineRule="exact"/>
              <w:jc w:val="center"/>
              <w:rPr>
                <w:rFonts w:ascii="ＭＳ Ｐ明朝" w:eastAsia="ＭＳ Ｐ明朝" w:hAnsi="ＭＳ Ｐ明朝"/>
                <w:sz w:val="22"/>
                <w:szCs w:val="22"/>
              </w:rPr>
            </w:pPr>
          </w:p>
        </w:tc>
        <w:tc>
          <w:tcPr>
            <w:tcW w:w="1710" w:type="dxa"/>
            <w:tcBorders>
              <w:top w:val="single" w:sz="4" w:space="0" w:color="auto"/>
              <w:left w:val="single" w:sz="12" w:space="0" w:color="auto"/>
            </w:tcBorders>
            <w:vAlign w:val="center"/>
          </w:tcPr>
          <w:p w:rsidR="00EA3A8B" w:rsidRPr="001121DE" w:rsidRDefault="00EA3A8B" w:rsidP="00EA3A8B">
            <w:pPr>
              <w:spacing w:line="260" w:lineRule="exact"/>
              <w:jc w:val="center"/>
              <w:rPr>
                <w:rFonts w:ascii="ＭＳ Ｐ明朝" w:eastAsia="ＭＳ Ｐ明朝" w:hAnsi="ＭＳ Ｐ明朝"/>
                <w:b/>
                <w:sz w:val="23"/>
                <w:szCs w:val="23"/>
              </w:rPr>
            </w:pPr>
            <w:r w:rsidRPr="001121DE">
              <w:rPr>
                <w:rFonts w:ascii="ＭＳ Ｐ明朝" w:eastAsia="ＭＳ Ｐ明朝" w:hAnsi="ＭＳ Ｐ明朝" w:hint="eastAsia"/>
                <w:b/>
                <w:sz w:val="23"/>
                <w:szCs w:val="23"/>
              </w:rPr>
              <w:t>13:30～15:00</w:t>
            </w:r>
          </w:p>
        </w:tc>
        <w:tc>
          <w:tcPr>
            <w:tcW w:w="5482" w:type="dxa"/>
            <w:tcBorders>
              <w:top w:val="single" w:sz="4" w:space="0" w:color="auto"/>
            </w:tcBorders>
            <w:vAlign w:val="center"/>
          </w:tcPr>
          <w:p w:rsidR="00EA3A8B" w:rsidRPr="00C938FE" w:rsidRDefault="00EA3A8B" w:rsidP="00D37EB1">
            <w:pPr>
              <w:spacing w:line="320" w:lineRule="exact"/>
              <w:rPr>
                <w:rFonts w:ascii="ＭＳ 明朝" w:hAnsi="ＭＳ 明朝"/>
                <w:b/>
                <w:noProof/>
                <w:sz w:val="22"/>
                <w:szCs w:val="22"/>
                <w:highlight w:val="yellow"/>
                <w:shd w:val="pct15" w:color="auto" w:fill="FFFFFF"/>
              </w:rPr>
            </w:pPr>
            <w:r w:rsidRPr="00C938FE">
              <w:rPr>
                <w:rFonts w:ascii="ＭＳ 明朝" w:hAnsi="ＭＳ 明朝" w:hint="eastAsia"/>
                <w:b/>
                <w:noProof/>
                <w:sz w:val="22"/>
                <w:szCs w:val="22"/>
              </w:rPr>
              <w:t>TFTの臨床的応用：可能性と広がり</w:t>
            </w:r>
          </w:p>
        </w:tc>
        <w:tc>
          <w:tcPr>
            <w:tcW w:w="1875" w:type="dxa"/>
            <w:tcBorders>
              <w:top w:val="single" w:sz="4" w:space="0" w:color="auto"/>
              <w:right w:val="single" w:sz="12" w:space="0" w:color="auto"/>
            </w:tcBorders>
            <w:vAlign w:val="center"/>
          </w:tcPr>
          <w:p w:rsidR="00EA3A8B" w:rsidRPr="0049088E" w:rsidRDefault="00EA3A8B" w:rsidP="00D37EB1">
            <w:pPr>
              <w:spacing w:line="320" w:lineRule="exact"/>
              <w:ind w:firstLineChars="50" w:firstLine="110"/>
              <w:rPr>
                <w:rFonts w:ascii="ＭＳ 明朝" w:hAnsi="ＭＳ 明朝"/>
                <w:b/>
                <w:kern w:val="0"/>
                <w:sz w:val="22"/>
                <w:szCs w:val="22"/>
                <w:highlight w:val="yellow"/>
                <w:shd w:val="pct15" w:color="auto" w:fill="FFFFFF"/>
                <w:lang w:val="ja-JP"/>
              </w:rPr>
            </w:pPr>
            <w:r w:rsidRPr="00C938FE">
              <w:rPr>
                <w:rFonts w:ascii="ＭＳ 明朝" w:hAnsi="ＭＳ 明朝" w:hint="eastAsia"/>
                <w:b/>
                <w:kern w:val="0"/>
                <w:sz w:val="22"/>
                <w:szCs w:val="22"/>
                <w:lang w:val="ja-JP"/>
              </w:rPr>
              <w:t>森川　綾女</w:t>
            </w:r>
          </w:p>
        </w:tc>
      </w:tr>
      <w:tr w:rsidR="00EA3A8B" w:rsidTr="00A95998">
        <w:trPr>
          <w:cantSplit/>
          <w:trHeight w:hRule="exact" w:val="454"/>
        </w:trPr>
        <w:tc>
          <w:tcPr>
            <w:tcW w:w="482" w:type="dxa"/>
            <w:vMerge/>
            <w:tcBorders>
              <w:left w:val="single" w:sz="12" w:space="0" w:color="auto"/>
              <w:right w:val="single" w:sz="12" w:space="0" w:color="auto"/>
            </w:tcBorders>
          </w:tcPr>
          <w:p w:rsidR="00EA3A8B" w:rsidRDefault="00EA3A8B" w:rsidP="00EA3A8B">
            <w:pPr>
              <w:rPr>
                <w:rFonts w:ascii="ＭＳ ゴシック" w:eastAsia="ＭＳ ゴシック" w:hAnsi="ＭＳ ゴシック"/>
                <w:sz w:val="20"/>
              </w:rPr>
            </w:pPr>
          </w:p>
        </w:tc>
        <w:tc>
          <w:tcPr>
            <w:tcW w:w="624" w:type="dxa"/>
            <w:vMerge/>
            <w:tcBorders>
              <w:left w:val="single" w:sz="12" w:space="0" w:color="auto"/>
              <w:right w:val="single" w:sz="12" w:space="0" w:color="auto"/>
            </w:tcBorders>
            <w:vAlign w:val="center"/>
          </w:tcPr>
          <w:p w:rsidR="00EA3A8B" w:rsidRPr="00232C64" w:rsidRDefault="00EA3A8B" w:rsidP="00EA3A8B">
            <w:pPr>
              <w:spacing w:line="280" w:lineRule="exact"/>
              <w:jc w:val="center"/>
              <w:rPr>
                <w:rFonts w:ascii="ＭＳ Ｐ明朝" w:eastAsia="ＭＳ Ｐ明朝" w:hAnsi="ＭＳ Ｐ明朝"/>
                <w:sz w:val="22"/>
                <w:szCs w:val="22"/>
              </w:rPr>
            </w:pPr>
          </w:p>
        </w:tc>
        <w:tc>
          <w:tcPr>
            <w:tcW w:w="1710" w:type="dxa"/>
            <w:tcBorders>
              <w:left w:val="single" w:sz="12" w:space="0" w:color="auto"/>
            </w:tcBorders>
            <w:vAlign w:val="center"/>
          </w:tcPr>
          <w:p w:rsidR="00EA3A8B" w:rsidRPr="001121DE" w:rsidRDefault="00EA3A8B" w:rsidP="00EA3A8B">
            <w:pPr>
              <w:spacing w:line="240" w:lineRule="exact"/>
              <w:jc w:val="center"/>
              <w:rPr>
                <w:rFonts w:ascii="ＭＳ Ｐ明朝" w:eastAsia="ＭＳ Ｐ明朝" w:hAnsi="ＭＳ Ｐ明朝"/>
                <w:b/>
                <w:sz w:val="23"/>
                <w:szCs w:val="23"/>
              </w:rPr>
            </w:pPr>
            <w:r w:rsidRPr="001121DE">
              <w:rPr>
                <w:rFonts w:ascii="ＭＳ Ｐ明朝" w:eastAsia="ＭＳ Ｐ明朝" w:hAnsi="ＭＳ Ｐ明朝" w:hint="eastAsia"/>
                <w:b/>
                <w:sz w:val="23"/>
                <w:szCs w:val="23"/>
              </w:rPr>
              <w:t>15:15～16:05</w:t>
            </w:r>
          </w:p>
        </w:tc>
        <w:tc>
          <w:tcPr>
            <w:tcW w:w="5482" w:type="dxa"/>
            <w:vAlign w:val="center"/>
          </w:tcPr>
          <w:p w:rsidR="00EA3A8B" w:rsidRPr="00D37EB1" w:rsidRDefault="00EA3A8B" w:rsidP="00D37EB1">
            <w:pPr>
              <w:spacing w:line="320" w:lineRule="exact"/>
              <w:rPr>
                <w:rFonts w:ascii="ＭＳ 明朝" w:hAnsi="ＭＳ 明朝"/>
                <w:b/>
                <w:sz w:val="22"/>
                <w:szCs w:val="22"/>
              </w:rPr>
            </w:pPr>
            <w:r w:rsidRPr="00C938FE">
              <w:rPr>
                <w:rFonts w:ascii="ＭＳ 明朝" w:hAnsi="ＭＳ 明朝" w:hint="eastAsia"/>
                <w:b/>
                <w:sz w:val="22"/>
                <w:szCs w:val="22"/>
              </w:rPr>
              <w:t>トラウマを有する児童症例への治療</w:t>
            </w:r>
          </w:p>
        </w:tc>
        <w:tc>
          <w:tcPr>
            <w:tcW w:w="1875" w:type="dxa"/>
            <w:tcBorders>
              <w:right w:val="single" w:sz="12" w:space="0" w:color="auto"/>
            </w:tcBorders>
            <w:vAlign w:val="center"/>
          </w:tcPr>
          <w:p w:rsidR="00EA3A8B" w:rsidRPr="0049088E" w:rsidRDefault="00EA3A8B" w:rsidP="00D37EB1">
            <w:pPr>
              <w:spacing w:line="320" w:lineRule="exact"/>
              <w:ind w:firstLineChars="50" w:firstLine="110"/>
              <w:rPr>
                <w:rFonts w:ascii="ＭＳ 明朝" w:hAnsi="ＭＳ 明朝"/>
                <w:b/>
                <w:sz w:val="22"/>
                <w:szCs w:val="22"/>
                <w:highlight w:val="yellow"/>
                <w:shd w:val="pct15" w:color="auto" w:fill="FFFFFF"/>
              </w:rPr>
            </w:pPr>
            <w:r w:rsidRPr="00C938FE">
              <w:rPr>
                <w:rFonts w:ascii="ＭＳ 明朝" w:hAnsi="ＭＳ 明朝" w:hint="eastAsia"/>
                <w:b/>
                <w:sz w:val="22"/>
                <w:szCs w:val="22"/>
              </w:rPr>
              <w:t>吉川　久史</w:t>
            </w:r>
          </w:p>
        </w:tc>
      </w:tr>
      <w:tr w:rsidR="00EA3A8B" w:rsidTr="00A95998">
        <w:trPr>
          <w:cantSplit/>
          <w:trHeight w:hRule="exact" w:val="413"/>
        </w:trPr>
        <w:tc>
          <w:tcPr>
            <w:tcW w:w="482" w:type="dxa"/>
            <w:vMerge/>
            <w:tcBorders>
              <w:left w:val="single" w:sz="12" w:space="0" w:color="auto"/>
              <w:bottom w:val="single" w:sz="12" w:space="0" w:color="auto"/>
              <w:right w:val="single" w:sz="12" w:space="0" w:color="auto"/>
            </w:tcBorders>
          </w:tcPr>
          <w:p w:rsidR="00EA3A8B" w:rsidRDefault="00EA3A8B" w:rsidP="00EA3A8B">
            <w:pPr>
              <w:rPr>
                <w:rFonts w:ascii="ＭＳ ゴシック" w:eastAsia="ＭＳ ゴシック" w:hAnsi="ＭＳ ゴシック"/>
                <w:sz w:val="20"/>
              </w:rPr>
            </w:pPr>
          </w:p>
        </w:tc>
        <w:tc>
          <w:tcPr>
            <w:tcW w:w="624" w:type="dxa"/>
            <w:vMerge/>
            <w:tcBorders>
              <w:left w:val="single" w:sz="12" w:space="0" w:color="auto"/>
              <w:bottom w:val="single" w:sz="12" w:space="0" w:color="auto"/>
              <w:right w:val="single" w:sz="12" w:space="0" w:color="auto"/>
            </w:tcBorders>
            <w:vAlign w:val="center"/>
          </w:tcPr>
          <w:p w:rsidR="00EA3A8B" w:rsidRPr="00232C64" w:rsidRDefault="00EA3A8B" w:rsidP="00EA3A8B">
            <w:pPr>
              <w:spacing w:line="280" w:lineRule="exact"/>
              <w:jc w:val="center"/>
              <w:rPr>
                <w:rFonts w:ascii="ＭＳ Ｐ明朝" w:eastAsia="ＭＳ Ｐ明朝" w:hAnsi="ＭＳ Ｐ明朝"/>
                <w:sz w:val="22"/>
                <w:szCs w:val="22"/>
              </w:rPr>
            </w:pPr>
          </w:p>
        </w:tc>
        <w:tc>
          <w:tcPr>
            <w:tcW w:w="1710" w:type="dxa"/>
            <w:tcBorders>
              <w:left w:val="single" w:sz="12" w:space="0" w:color="auto"/>
              <w:bottom w:val="single" w:sz="12" w:space="0" w:color="auto"/>
            </w:tcBorders>
            <w:vAlign w:val="center"/>
          </w:tcPr>
          <w:p w:rsidR="00EA3A8B" w:rsidRPr="001121DE" w:rsidRDefault="00EA3A8B" w:rsidP="00EA3A8B">
            <w:pPr>
              <w:spacing w:line="240" w:lineRule="exact"/>
              <w:jc w:val="center"/>
              <w:rPr>
                <w:rFonts w:ascii="ＭＳ Ｐ明朝" w:eastAsia="ＭＳ Ｐ明朝" w:hAnsi="ＭＳ Ｐ明朝"/>
                <w:b/>
                <w:sz w:val="23"/>
                <w:szCs w:val="23"/>
              </w:rPr>
            </w:pPr>
            <w:r w:rsidRPr="001121DE">
              <w:rPr>
                <w:rFonts w:ascii="ＭＳ Ｐ明朝" w:eastAsia="ＭＳ Ｐ明朝" w:hAnsi="ＭＳ Ｐ明朝" w:hint="eastAsia"/>
                <w:b/>
                <w:sz w:val="23"/>
                <w:szCs w:val="23"/>
              </w:rPr>
              <w:t>16:05～16:55</w:t>
            </w:r>
          </w:p>
        </w:tc>
        <w:tc>
          <w:tcPr>
            <w:tcW w:w="5482" w:type="dxa"/>
            <w:tcBorders>
              <w:bottom w:val="single" w:sz="12" w:space="0" w:color="auto"/>
            </w:tcBorders>
            <w:vAlign w:val="center"/>
          </w:tcPr>
          <w:p w:rsidR="00EA3A8B" w:rsidRPr="00C938FE" w:rsidRDefault="00EA3A8B" w:rsidP="00D37EB1">
            <w:pPr>
              <w:spacing w:line="320" w:lineRule="exact"/>
              <w:rPr>
                <w:rFonts w:ascii="ＭＳ 明朝" w:hAnsi="ＭＳ 明朝"/>
                <w:b/>
                <w:sz w:val="22"/>
                <w:szCs w:val="22"/>
              </w:rPr>
            </w:pPr>
            <w:r w:rsidRPr="00C938FE">
              <w:rPr>
                <w:rFonts w:ascii="ＭＳ 明朝" w:hAnsi="ＭＳ 明朝" w:hint="eastAsia"/>
                <w:b/>
                <w:sz w:val="22"/>
                <w:szCs w:val="22"/>
              </w:rPr>
              <w:t>シンポジウム</w:t>
            </w:r>
          </w:p>
        </w:tc>
        <w:tc>
          <w:tcPr>
            <w:tcW w:w="1875" w:type="dxa"/>
            <w:tcBorders>
              <w:bottom w:val="single" w:sz="12" w:space="0" w:color="auto"/>
              <w:right w:val="single" w:sz="12" w:space="0" w:color="auto"/>
            </w:tcBorders>
            <w:vAlign w:val="center"/>
          </w:tcPr>
          <w:p w:rsidR="00EA3A8B" w:rsidRPr="00C938FE" w:rsidRDefault="00EA3A8B" w:rsidP="009E04EA">
            <w:pPr>
              <w:spacing w:line="320" w:lineRule="exact"/>
              <w:jc w:val="center"/>
              <w:rPr>
                <w:rFonts w:ascii="ＭＳ 明朝" w:hAnsi="ＭＳ 明朝"/>
                <w:b/>
                <w:sz w:val="22"/>
                <w:szCs w:val="22"/>
              </w:rPr>
            </w:pPr>
            <w:r w:rsidRPr="00C938FE">
              <w:rPr>
                <w:rFonts w:ascii="ＭＳ 明朝" w:hAnsi="ＭＳ 明朝" w:hint="eastAsia"/>
                <w:b/>
                <w:sz w:val="22"/>
                <w:szCs w:val="22"/>
              </w:rPr>
              <w:t>全</w:t>
            </w:r>
            <w:r w:rsidR="009E04EA" w:rsidRPr="009E04EA">
              <w:rPr>
                <w:rFonts w:ascii="ＭＳ 明朝" w:hAnsi="ＭＳ 明朝" w:hint="eastAsia"/>
                <w:b/>
                <w:sz w:val="4"/>
                <w:szCs w:val="4"/>
              </w:rPr>
              <w:t xml:space="preserve"> </w:t>
            </w:r>
            <w:r w:rsidRPr="00C938FE">
              <w:rPr>
                <w:rFonts w:ascii="ＭＳ 明朝" w:hAnsi="ＭＳ 明朝" w:hint="eastAsia"/>
                <w:b/>
                <w:sz w:val="22"/>
                <w:szCs w:val="22"/>
              </w:rPr>
              <w:t>講</w:t>
            </w:r>
            <w:r w:rsidR="009E04EA" w:rsidRPr="009E04EA">
              <w:rPr>
                <w:rFonts w:ascii="ＭＳ 明朝" w:hAnsi="ＭＳ 明朝" w:hint="eastAsia"/>
                <w:b/>
                <w:sz w:val="4"/>
                <w:szCs w:val="4"/>
              </w:rPr>
              <w:t xml:space="preserve"> </w:t>
            </w:r>
            <w:r w:rsidRPr="00C938FE">
              <w:rPr>
                <w:rFonts w:ascii="ＭＳ 明朝" w:hAnsi="ＭＳ 明朝" w:hint="eastAsia"/>
                <w:b/>
                <w:sz w:val="22"/>
                <w:szCs w:val="22"/>
              </w:rPr>
              <w:t>師</w:t>
            </w:r>
          </w:p>
        </w:tc>
      </w:tr>
    </w:tbl>
    <w:p w:rsidR="00335947" w:rsidRDefault="00572CC4" w:rsidP="00B85758">
      <w:r>
        <w:rPr>
          <w:noProof/>
        </w:rPr>
        <w:pict>
          <v:shape id="_x0000_s1095" type="#_x0000_t202" style="position:absolute;left:0;text-align:left;margin-left:2.55pt;margin-top:163.3pt;width:507.4pt;height:141.75pt;z-index:251660288;mso-position-horizontal-relative:text;mso-position-vertical-relative:text;mso-width-relative:margin;mso-height-relative:margin" fillcolor="#ffffc1" strokecolor="#0070c0" strokeweight="1.25pt">
            <v:fill r:id="rId7" o:title="ひし形 (強調)" type="pattern"/>
            <v:textbox style="mso-next-textbox:#_x0000_s1095">
              <w:txbxContent>
                <w:p w:rsidR="00B57DFC" w:rsidRPr="000366E8" w:rsidRDefault="00B57DFC" w:rsidP="00BF14FF">
                  <w:pPr>
                    <w:pStyle w:val="aa"/>
                    <w:spacing w:beforeLines="40" w:line="240" w:lineRule="exact"/>
                    <w:ind w:leftChars="50" w:left="105" w:rightChars="50" w:right="105" w:firstLineChars="100" w:firstLine="221"/>
                    <w:jc w:val="both"/>
                    <w:rPr>
                      <w:rFonts w:ascii="ＭＳ Ｐ明朝" w:eastAsia="ＭＳ Ｐ明朝" w:hAnsi="ＭＳ Ｐ明朝"/>
                      <w:b/>
                      <w:color w:val="1B3049"/>
                      <w:sz w:val="22"/>
                      <w:szCs w:val="22"/>
                    </w:rPr>
                  </w:pPr>
                  <w:bookmarkStart w:id="1" w:name="_GoBack"/>
                  <w:bookmarkEnd w:id="1"/>
                  <w:r w:rsidRPr="000366E8">
                    <w:rPr>
                      <w:rFonts w:ascii="ＭＳ Ｐ明朝" w:eastAsia="ＭＳ Ｐ明朝" w:hAnsi="ＭＳ Ｐ明朝" w:hint="eastAsia"/>
                      <w:b/>
                      <w:color w:val="1B3049"/>
                      <w:sz w:val="22"/>
                      <w:szCs w:val="22"/>
                    </w:rPr>
                    <w:t>昨年この講座で、代表的なトラウマ処理技法の入門編を企画しました。</w:t>
                  </w:r>
                </w:p>
                <w:p w:rsidR="00B57DFC" w:rsidRPr="000366E8" w:rsidRDefault="00B57DFC" w:rsidP="009B2CC9">
                  <w:pPr>
                    <w:pStyle w:val="aa"/>
                    <w:ind w:leftChars="50" w:left="105" w:rightChars="50" w:right="105"/>
                    <w:jc w:val="both"/>
                    <w:rPr>
                      <w:rFonts w:ascii="ＭＳ Ｐ明朝" w:eastAsia="ＭＳ Ｐ明朝" w:hAnsi="ＭＳ Ｐ明朝"/>
                      <w:b/>
                      <w:color w:val="1B3049"/>
                      <w:sz w:val="22"/>
                      <w:szCs w:val="22"/>
                    </w:rPr>
                  </w:pPr>
                  <w:r w:rsidRPr="000366E8">
                    <w:rPr>
                      <w:rFonts w:ascii="ＭＳ Ｐ明朝" w:eastAsia="ＭＳ Ｐ明朝" w:hAnsi="ＭＳ Ｐ明朝" w:hint="eastAsia"/>
                      <w:b/>
                      <w:color w:val="1B3049"/>
                      <w:sz w:val="22"/>
                      <w:szCs w:val="22"/>
                    </w:rPr>
                    <w:t>ことしは実践編です。昨年取り上げた様々なトラウマ処理技法は、治療実践を繰り返す中でそれぞれ発展して行き、これまで治療が届かなかった複雑性ＰＴＳＤの症例に対しても、安全で確実な治療が可能な時代が来ています。</w:t>
                  </w:r>
                </w:p>
                <w:p w:rsidR="00B57DFC" w:rsidRPr="000366E8" w:rsidRDefault="00B57DFC" w:rsidP="009B2CC9">
                  <w:pPr>
                    <w:pStyle w:val="aa"/>
                    <w:ind w:leftChars="50" w:left="105" w:rightChars="50" w:right="105"/>
                    <w:jc w:val="both"/>
                    <w:rPr>
                      <w:rFonts w:ascii="ＭＳ Ｐ明朝" w:eastAsia="ＭＳ Ｐ明朝" w:hAnsi="ＭＳ Ｐ明朝"/>
                      <w:b/>
                      <w:color w:val="1B3049"/>
                      <w:sz w:val="22"/>
                      <w:szCs w:val="22"/>
                    </w:rPr>
                  </w:pPr>
                  <w:r w:rsidRPr="000366E8">
                    <w:rPr>
                      <w:rFonts w:ascii="ＭＳ Ｐ明朝" w:eastAsia="ＭＳ Ｐ明朝" w:hAnsi="ＭＳ Ｐ明朝" w:hint="eastAsia"/>
                      <w:b/>
                      <w:color w:val="1B3049"/>
                      <w:sz w:val="22"/>
                      <w:szCs w:val="22"/>
                    </w:rPr>
                    <w:t>具体的な治療実践を通して、もう一歩踏み込んだトラウマ処理の実際を学んでみませんか。</w:t>
                  </w:r>
                </w:p>
                <w:p w:rsidR="00B57DFC" w:rsidRPr="000366E8" w:rsidRDefault="00B57DFC" w:rsidP="009B2CC9">
                  <w:pPr>
                    <w:pStyle w:val="aa"/>
                    <w:ind w:leftChars="50" w:left="105" w:rightChars="50" w:right="105" w:firstLineChars="100" w:firstLine="221"/>
                    <w:jc w:val="both"/>
                    <w:rPr>
                      <w:rFonts w:ascii="ＭＳ Ｐ明朝" w:eastAsia="ＭＳ Ｐ明朝" w:hAnsi="ＭＳ Ｐ明朝"/>
                      <w:b/>
                      <w:color w:val="1B3049"/>
                      <w:sz w:val="22"/>
                      <w:szCs w:val="22"/>
                    </w:rPr>
                  </w:pPr>
                  <w:r w:rsidRPr="000366E8">
                    <w:rPr>
                      <w:rFonts w:ascii="ＭＳ Ｐ明朝" w:eastAsia="ＭＳ Ｐ明朝" w:hAnsi="ＭＳ Ｐ明朝" w:hint="eastAsia"/>
                      <w:b/>
                      <w:color w:val="1B3049"/>
                      <w:sz w:val="22"/>
                      <w:szCs w:val="22"/>
                    </w:rPr>
                    <w:t>この講座には、日頃の臨床を磨くための沢山の手がかりが積み込まれていると思います。</w:t>
                  </w:r>
                </w:p>
                <w:p w:rsidR="00B57DFC" w:rsidRPr="000366E8" w:rsidRDefault="00B57DFC" w:rsidP="00BF14FF">
                  <w:pPr>
                    <w:pStyle w:val="aa"/>
                    <w:spacing w:beforeLines="20"/>
                    <w:ind w:leftChars="30" w:left="63" w:rightChars="30" w:right="63"/>
                    <w:jc w:val="right"/>
                    <w:rPr>
                      <w:rFonts w:ascii="ＭＳ Ｐ明朝" w:eastAsia="ＭＳ Ｐ明朝" w:hAnsi="ＭＳ Ｐ明朝"/>
                      <w:b/>
                      <w:color w:val="1B3049"/>
                      <w:sz w:val="23"/>
                      <w:szCs w:val="23"/>
                    </w:rPr>
                  </w:pPr>
                  <w:r w:rsidRPr="000366E8">
                    <w:rPr>
                      <w:rFonts w:ascii="HG丸ｺﾞｼｯｸM-PRO" w:eastAsia="HG丸ｺﾞｼｯｸM-PRO" w:hint="eastAsia"/>
                      <w:color w:val="1B3049"/>
                      <w:sz w:val="22"/>
                      <w:szCs w:val="22"/>
                    </w:rPr>
                    <w:t xml:space="preserve">　　　　　　　　　　　　　 　　</w:t>
                  </w:r>
                  <w:r w:rsidRPr="000366E8">
                    <w:rPr>
                      <w:rFonts w:ascii="HG丸ｺﾞｼｯｸM-PRO" w:eastAsia="HG丸ｺﾞｼｯｸM-PRO" w:hint="eastAsia"/>
                      <w:color w:val="1B3049"/>
                      <w:sz w:val="23"/>
                      <w:szCs w:val="23"/>
                    </w:rPr>
                    <w:t xml:space="preserve"> </w:t>
                  </w:r>
                  <w:r w:rsidRPr="000366E8">
                    <w:rPr>
                      <w:rFonts w:ascii="ＭＳ Ｐ明朝" w:eastAsia="ＭＳ Ｐ明朝" w:hAnsi="ＭＳ Ｐ明朝" w:hint="eastAsia"/>
                      <w:b/>
                      <w:color w:val="1B3049"/>
                      <w:sz w:val="23"/>
                      <w:szCs w:val="23"/>
                    </w:rPr>
                    <w:t>【浜松医科大学児童青年期精神医学講座　　　杉山　登志郎】</w:t>
                  </w:r>
                </w:p>
                <w:p w:rsidR="00B57DFC" w:rsidRPr="00916DB3" w:rsidRDefault="00B57DFC" w:rsidP="00403A55">
                  <w:pPr>
                    <w:rPr>
                      <w:sz w:val="22"/>
                      <w:szCs w:val="22"/>
                    </w:rPr>
                  </w:pPr>
                </w:p>
                <w:p w:rsidR="00B57DFC" w:rsidRPr="006F1A12" w:rsidRDefault="00B57DFC" w:rsidP="00403A55"/>
              </w:txbxContent>
            </v:textbox>
          </v:shape>
        </w:pict>
      </w:r>
      <w:r w:rsidRPr="00572CC4">
        <w:rPr>
          <w:rFonts w:ascii="ＭＳ Ｐゴシック" w:eastAsia="ＭＳ Ｐゴシック" w:hAnsi="ＭＳ Ｐゴシック" w:cs="ＭＳ Ｐゴシック"/>
          <w:kern w:val="0"/>
          <w:sz w:val="24"/>
        </w:rPr>
        <w:pict>
          <v:shape id="_x0000_s1090" type="#_x0000_t202" style="position:absolute;left:0;text-align:left;margin-left:39.95pt;margin-top:536.05pt;width:357.55pt;height:12.55pt;z-index:-251659264;mso-position-horizontal-relative:text;mso-position-vertical-relative:text" filled="f" fillcolor="yellow" stroked="f">
            <v:textbox style="mso-next-textbox:#_x0000_s1090" inset="5.85pt,.7pt,5.85pt,.7pt">
              <w:txbxContent>
                <w:p w:rsidR="00B57DFC" w:rsidRPr="00D37EB1" w:rsidRDefault="00B57DFC" w:rsidP="00C44B1B">
                  <w:pPr>
                    <w:spacing w:line="240" w:lineRule="exact"/>
                    <w:rPr>
                      <w:sz w:val="19"/>
                      <w:szCs w:val="19"/>
                    </w:rPr>
                  </w:pPr>
                  <w:r w:rsidRPr="00D37EB1">
                    <w:rPr>
                      <w:rFonts w:hint="eastAsia"/>
                      <w:sz w:val="19"/>
                      <w:szCs w:val="19"/>
                    </w:rPr>
                    <w:t>※時間割・テーマ等が変更となる場合がありますので予めご了承願います。</w:t>
                  </w:r>
                </w:p>
              </w:txbxContent>
            </v:textbox>
          </v:shape>
        </w:pict>
      </w:r>
      <w:r w:rsidR="00F02631">
        <w:rPr>
          <w:rFonts w:hint="eastAsia"/>
        </w:rPr>
        <w:t xml:space="preserve"> </w:t>
      </w:r>
      <w:bookmarkEnd w:id="0"/>
    </w:p>
    <w:sectPr w:rsidR="00335947" w:rsidSect="003A2AB6">
      <w:pgSz w:w="11906" w:h="16838" w:code="9"/>
      <w:pgMar w:top="454" w:right="851" w:bottom="45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30" w:rsidRDefault="004E7830" w:rsidP="00573913">
      <w:r>
        <w:separator/>
      </w:r>
    </w:p>
  </w:endnote>
  <w:endnote w:type="continuationSeparator" w:id="0">
    <w:p w:rsidR="004E7830" w:rsidRDefault="004E7830" w:rsidP="005739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30" w:rsidRDefault="004E7830" w:rsidP="00573913">
      <w:r>
        <w:separator/>
      </w:r>
    </w:p>
  </w:footnote>
  <w:footnote w:type="continuationSeparator" w:id="0">
    <w:p w:rsidR="004E7830" w:rsidRDefault="004E7830" w:rsidP="005739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43009">
      <v:textbox inset="5.85pt,.7pt,5.85pt,.7pt"/>
      <o:colormru v:ext="edit" colors="#ddd"/>
      <o:colormenu v:ext="edit"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173"/>
    <w:rsid w:val="00011DA0"/>
    <w:rsid w:val="000161FC"/>
    <w:rsid w:val="000224FB"/>
    <w:rsid w:val="00024FA7"/>
    <w:rsid w:val="000258A0"/>
    <w:rsid w:val="000366E8"/>
    <w:rsid w:val="00041703"/>
    <w:rsid w:val="000431F0"/>
    <w:rsid w:val="000469AD"/>
    <w:rsid w:val="00053A4F"/>
    <w:rsid w:val="0005760F"/>
    <w:rsid w:val="000600A6"/>
    <w:rsid w:val="000603B4"/>
    <w:rsid w:val="000865FA"/>
    <w:rsid w:val="00093166"/>
    <w:rsid w:val="00093892"/>
    <w:rsid w:val="0009467C"/>
    <w:rsid w:val="000A0DFA"/>
    <w:rsid w:val="000A202E"/>
    <w:rsid w:val="000A664A"/>
    <w:rsid w:val="000A7D2A"/>
    <w:rsid w:val="000B38B1"/>
    <w:rsid w:val="000C2477"/>
    <w:rsid w:val="000C544A"/>
    <w:rsid w:val="000C562A"/>
    <w:rsid w:val="000D38DD"/>
    <w:rsid w:val="000D607F"/>
    <w:rsid w:val="000D7751"/>
    <w:rsid w:val="000E58A2"/>
    <w:rsid w:val="000E6EA9"/>
    <w:rsid w:val="000E6EEE"/>
    <w:rsid w:val="000F6ED9"/>
    <w:rsid w:val="00100301"/>
    <w:rsid w:val="00102D91"/>
    <w:rsid w:val="00106771"/>
    <w:rsid w:val="0010786F"/>
    <w:rsid w:val="001121DE"/>
    <w:rsid w:val="0011233A"/>
    <w:rsid w:val="00126952"/>
    <w:rsid w:val="0013106B"/>
    <w:rsid w:val="0013120F"/>
    <w:rsid w:val="00147BDC"/>
    <w:rsid w:val="0015707D"/>
    <w:rsid w:val="001702AD"/>
    <w:rsid w:val="00183567"/>
    <w:rsid w:val="001906E9"/>
    <w:rsid w:val="001A081F"/>
    <w:rsid w:val="001A23D0"/>
    <w:rsid w:val="001A54DA"/>
    <w:rsid w:val="001B1022"/>
    <w:rsid w:val="001B4B42"/>
    <w:rsid w:val="001B6868"/>
    <w:rsid w:val="001C0110"/>
    <w:rsid w:val="001D48C9"/>
    <w:rsid w:val="001E083E"/>
    <w:rsid w:val="001E4AA4"/>
    <w:rsid w:val="00200839"/>
    <w:rsid w:val="00201B52"/>
    <w:rsid w:val="00226E53"/>
    <w:rsid w:val="00232C64"/>
    <w:rsid w:val="00243EBA"/>
    <w:rsid w:val="002478E8"/>
    <w:rsid w:val="002517C2"/>
    <w:rsid w:val="00254239"/>
    <w:rsid w:val="0027041C"/>
    <w:rsid w:val="002868AB"/>
    <w:rsid w:val="00286C63"/>
    <w:rsid w:val="002A16B3"/>
    <w:rsid w:val="002A2E6E"/>
    <w:rsid w:val="002B3B2E"/>
    <w:rsid w:val="002C546A"/>
    <w:rsid w:val="002E3907"/>
    <w:rsid w:val="002F0091"/>
    <w:rsid w:val="002F76D1"/>
    <w:rsid w:val="00300311"/>
    <w:rsid w:val="003009A3"/>
    <w:rsid w:val="00306058"/>
    <w:rsid w:val="00326400"/>
    <w:rsid w:val="00327FF4"/>
    <w:rsid w:val="00335947"/>
    <w:rsid w:val="0033596D"/>
    <w:rsid w:val="00336420"/>
    <w:rsid w:val="00336B39"/>
    <w:rsid w:val="003373F8"/>
    <w:rsid w:val="00337F8C"/>
    <w:rsid w:val="0034457D"/>
    <w:rsid w:val="003460A9"/>
    <w:rsid w:val="003501B4"/>
    <w:rsid w:val="00350469"/>
    <w:rsid w:val="00350543"/>
    <w:rsid w:val="0035304B"/>
    <w:rsid w:val="0035371D"/>
    <w:rsid w:val="00354350"/>
    <w:rsid w:val="0035580D"/>
    <w:rsid w:val="00355AB2"/>
    <w:rsid w:val="003608EA"/>
    <w:rsid w:val="00363C7F"/>
    <w:rsid w:val="00380904"/>
    <w:rsid w:val="003A2006"/>
    <w:rsid w:val="003A2AB6"/>
    <w:rsid w:val="003B1E09"/>
    <w:rsid w:val="003B53CD"/>
    <w:rsid w:val="003B7184"/>
    <w:rsid w:val="003C133C"/>
    <w:rsid w:val="003C5CB8"/>
    <w:rsid w:val="003C6A00"/>
    <w:rsid w:val="003D3FC4"/>
    <w:rsid w:val="003D6F86"/>
    <w:rsid w:val="003E06A1"/>
    <w:rsid w:val="003E0981"/>
    <w:rsid w:val="004004F0"/>
    <w:rsid w:val="004013FA"/>
    <w:rsid w:val="00403A55"/>
    <w:rsid w:val="00405EA0"/>
    <w:rsid w:val="004107F5"/>
    <w:rsid w:val="004378AD"/>
    <w:rsid w:val="00445516"/>
    <w:rsid w:val="00446BC0"/>
    <w:rsid w:val="004562BC"/>
    <w:rsid w:val="00457433"/>
    <w:rsid w:val="00457497"/>
    <w:rsid w:val="004574DF"/>
    <w:rsid w:val="004612B5"/>
    <w:rsid w:val="00465A25"/>
    <w:rsid w:val="00470399"/>
    <w:rsid w:val="0049088E"/>
    <w:rsid w:val="00493292"/>
    <w:rsid w:val="00495FDB"/>
    <w:rsid w:val="00496CC9"/>
    <w:rsid w:val="004A31D1"/>
    <w:rsid w:val="004B1076"/>
    <w:rsid w:val="004C45E8"/>
    <w:rsid w:val="004E7830"/>
    <w:rsid w:val="004F052C"/>
    <w:rsid w:val="004F3B70"/>
    <w:rsid w:val="005013EF"/>
    <w:rsid w:val="00502A59"/>
    <w:rsid w:val="0050789B"/>
    <w:rsid w:val="00511EC4"/>
    <w:rsid w:val="00516650"/>
    <w:rsid w:val="00525A84"/>
    <w:rsid w:val="00525CE6"/>
    <w:rsid w:val="00526BA1"/>
    <w:rsid w:val="005277D7"/>
    <w:rsid w:val="005309B5"/>
    <w:rsid w:val="00540791"/>
    <w:rsid w:val="00542869"/>
    <w:rsid w:val="005463E5"/>
    <w:rsid w:val="00550F23"/>
    <w:rsid w:val="005567FC"/>
    <w:rsid w:val="00567BAA"/>
    <w:rsid w:val="00572CC4"/>
    <w:rsid w:val="00573913"/>
    <w:rsid w:val="00574DEA"/>
    <w:rsid w:val="005B64C9"/>
    <w:rsid w:val="005D7703"/>
    <w:rsid w:val="005D7F73"/>
    <w:rsid w:val="005F4225"/>
    <w:rsid w:val="005F645E"/>
    <w:rsid w:val="005F6605"/>
    <w:rsid w:val="0060189C"/>
    <w:rsid w:val="006024DE"/>
    <w:rsid w:val="006207C8"/>
    <w:rsid w:val="0063162F"/>
    <w:rsid w:val="00634FDE"/>
    <w:rsid w:val="00636687"/>
    <w:rsid w:val="00641368"/>
    <w:rsid w:val="006414EB"/>
    <w:rsid w:val="0064705A"/>
    <w:rsid w:val="0065361B"/>
    <w:rsid w:val="006734E5"/>
    <w:rsid w:val="0067526B"/>
    <w:rsid w:val="00683A09"/>
    <w:rsid w:val="0068694C"/>
    <w:rsid w:val="00696DFF"/>
    <w:rsid w:val="00696F6C"/>
    <w:rsid w:val="006A08DF"/>
    <w:rsid w:val="006A59A4"/>
    <w:rsid w:val="006B35AC"/>
    <w:rsid w:val="006B579D"/>
    <w:rsid w:val="006C07EF"/>
    <w:rsid w:val="006C40E1"/>
    <w:rsid w:val="006D1A5C"/>
    <w:rsid w:val="006D4AFB"/>
    <w:rsid w:val="006E6D36"/>
    <w:rsid w:val="006F1A12"/>
    <w:rsid w:val="0071250D"/>
    <w:rsid w:val="00713D82"/>
    <w:rsid w:val="00723141"/>
    <w:rsid w:val="0072570C"/>
    <w:rsid w:val="00730D63"/>
    <w:rsid w:val="00735173"/>
    <w:rsid w:val="00735253"/>
    <w:rsid w:val="0073603C"/>
    <w:rsid w:val="007360E3"/>
    <w:rsid w:val="00743BE4"/>
    <w:rsid w:val="00744044"/>
    <w:rsid w:val="007813E0"/>
    <w:rsid w:val="00783400"/>
    <w:rsid w:val="00785D1D"/>
    <w:rsid w:val="007863C9"/>
    <w:rsid w:val="00792A48"/>
    <w:rsid w:val="007A1AF2"/>
    <w:rsid w:val="007B30B8"/>
    <w:rsid w:val="007B7960"/>
    <w:rsid w:val="007D1DBA"/>
    <w:rsid w:val="007D796F"/>
    <w:rsid w:val="007F181B"/>
    <w:rsid w:val="007F397B"/>
    <w:rsid w:val="007F5A0B"/>
    <w:rsid w:val="00800447"/>
    <w:rsid w:val="00804757"/>
    <w:rsid w:val="0081242A"/>
    <w:rsid w:val="00814300"/>
    <w:rsid w:val="008151CD"/>
    <w:rsid w:val="00824A76"/>
    <w:rsid w:val="00825450"/>
    <w:rsid w:val="008311CD"/>
    <w:rsid w:val="008542C8"/>
    <w:rsid w:val="00856E6E"/>
    <w:rsid w:val="00862292"/>
    <w:rsid w:val="00871251"/>
    <w:rsid w:val="0087684E"/>
    <w:rsid w:val="008900A9"/>
    <w:rsid w:val="008B5AB9"/>
    <w:rsid w:val="008C4A7F"/>
    <w:rsid w:val="008E1344"/>
    <w:rsid w:val="008E2C21"/>
    <w:rsid w:val="008F2E1A"/>
    <w:rsid w:val="008F425A"/>
    <w:rsid w:val="00905F4B"/>
    <w:rsid w:val="00916DB3"/>
    <w:rsid w:val="0092180F"/>
    <w:rsid w:val="0092299F"/>
    <w:rsid w:val="00934EC6"/>
    <w:rsid w:val="0093727B"/>
    <w:rsid w:val="00951856"/>
    <w:rsid w:val="00960D01"/>
    <w:rsid w:val="00961C9D"/>
    <w:rsid w:val="00964ED0"/>
    <w:rsid w:val="00970A24"/>
    <w:rsid w:val="009808E9"/>
    <w:rsid w:val="009A1030"/>
    <w:rsid w:val="009B1458"/>
    <w:rsid w:val="009B2CC9"/>
    <w:rsid w:val="009B7F6E"/>
    <w:rsid w:val="009C1A47"/>
    <w:rsid w:val="009C4FB8"/>
    <w:rsid w:val="009D6F11"/>
    <w:rsid w:val="009E04EA"/>
    <w:rsid w:val="009E12F6"/>
    <w:rsid w:val="009F3445"/>
    <w:rsid w:val="00A055B6"/>
    <w:rsid w:val="00A056CC"/>
    <w:rsid w:val="00A07780"/>
    <w:rsid w:val="00A119E3"/>
    <w:rsid w:val="00A1309C"/>
    <w:rsid w:val="00A2087C"/>
    <w:rsid w:val="00A22316"/>
    <w:rsid w:val="00A701EC"/>
    <w:rsid w:val="00A74BCE"/>
    <w:rsid w:val="00A76654"/>
    <w:rsid w:val="00A93050"/>
    <w:rsid w:val="00A95998"/>
    <w:rsid w:val="00AA1C44"/>
    <w:rsid w:val="00AA2D87"/>
    <w:rsid w:val="00AB213E"/>
    <w:rsid w:val="00AB501E"/>
    <w:rsid w:val="00AB52B2"/>
    <w:rsid w:val="00AC02F1"/>
    <w:rsid w:val="00AC4115"/>
    <w:rsid w:val="00AF1016"/>
    <w:rsid w:val="00AF367C"/>
    <w:rsid w:val="00AF3E38"/>
    <w:rsid w:val="00B05CF2"/>
    <w:rsid w:val="00B13864"/>
    <w:rsid w:val="00B14D5E"/>
    <w:rsid w:val="00B35879"/>
    <w:rsid w:val="00B4639A"/>
    <w:rsid w:val="00B46901"/>
    <w:rsid w:val="00B57DFC"/>
    <w:rsid w:val="00B609CE"/>
    <w:rsid w:val="00B6327E"/>
    <w:rsid w:val="00B74BE0"/>
    <w:rsid w:val="00B75F6A"/>
    <w:rsid w:val="00B83336"/>
    <w:rsid w:val="00B83B0A"/>
    <w:rsid w:val="00B85758"/>
    <w:rsid w:val="00BA0A4E"/>
    <w:rsid w:val="00BA53CB"/>
    <w:rsid w:val="00BA71DF"/>
    <w:rsid w:val="00BB3670"/>
    <w:rsid w:val="00BC0E10"/>
    <w:rsid w:val="00BC2662"/>
    <w:rsid w:val="00BC7671"/>
    <w:rsid w:val="00BD7A8B"/>
    <w:rsid w:val="00BE0A65"/>
    <w:rsid w:val="00BE5CD6"/>
    <w:rsid w:val="00BF007C"/>
    <w:rsid w:val="00BF14FF"/>
    <w:rsid w:val="00BF1A40"/>
    <w:rsid w:val="00C00F0C"/>
    <w:rsid w:val="00C03C94"/>
    <w:rsid w:val="00C067C6"/>
    <w:rsid w:val="00C14EE4"/>
    <w:rsid w:val="00C3128E"/>
    <w:rsid w:val="00C32C9B"/>
    <w:rsid w:val="00C35911"/>
    <w:rsid w:val="00C44B1B"/>
    <w:rsid w:val="00C5433E"/>
    <w:rsid w:val="00C67848"/>
    <w:rsid w:val="00C73F2C"/>
    <w:rsid w:val="00C77D61"/>
    <w:rsid w:val="00C938FE"/>
    <w:rsid w:val="00C9757F"/>
    <w:rsid w:val="00CA3332"/>
    <w:rsid w:val="00CA736B"/>
    <w:rsid w:val="00CB1AAC"/>
    <w:rsid w:val="00CC0405"/>
    <w:rsid w:val="00CD3705"/>
    <w:rsid w:val="00CE067A"/>
    <w:rsid w:val="00CE7D14"/>
    <w:rsid w:val="00CF0267"/>
    <w:rsid w:val="00CF3231"/>
    <w:rsid w:val="00CF40DA"/>
    <w:rsid w:val="00D01C57"/>
    <w:rsid w:val="00D029C0"/>
    <w:rsid w:val="00D0403E"/>
    <w:rsid w:val="00D15518"/>
    <w:rsid w:val="00D16B48"/>
    <w:rsid w:val="00D20834"/>
    <w:rsid w:val="00D253D3"/>
    <w:rsid w:val="00D26DD1"/>
    <w:rsid w:val="00D3329E"/>
    <w:rsid w:val="00D3519F"/>
    <w:rsid w:val="00D37EB1"/>
    <w:rsid w:val="00D57C0E"/>
    <w:rsid w:val="00D61B94"/>
    <w:rsid w:val="00D6313F"/>
    <w:rsid w:val="00D6707F"/>
    <w:rsid w:val="00DA4BA5"/>
    <w:rsid w:val="00DC2454"/>
    <w:rsid w:val="00DC6C50"/>
    <w:rsid w:val="00DC7046"/>
    <w:rsid w:val="00DD6541"/>
    <w:rsid w:val="00DD66F6"/>
    <w:rsid w:val="00DD678A"/>
    <w:rsid w:val="00DE12CC"/>
    <w:rsid w:val="00DF6A34"/>
    <w:rsid w:val="00E010E7"/>
    <w:rsid w:val="00E07D47"/>
    <w:rsid w:val="00E10249"/>
    <w:rsid w:val="00E128FE"/>
    <w:rsid w:val="00E14378"/>
    <w:rsid w:val="00E21B12"/>
    <w:rsid w:val="00E30FCB"/>
    <w:rsid w:val="00E31407"/>
    <w:rsid w:val="00E368E6"/>
    <w:rsid w:val="00E3773A"/>
    <w:rsid w:val="00E421F7"/>
    <w:rsid w:val="00E56853"/>
    <w:rsid w:val="00E60278"/>
    <w:rsid w:val="00E85754"/>
    <w:rsid w:val="00E93E87"/>
    <w:rsid w:val="00E95EA1"/>
    <w:rsid w:val="00EA3A8B"/>
    <w:rsid w:val="00EA710A"/>
    <w:rsid w:val="00EB3095"/>
    <w:rsid w:val="00EC39AC"/>
    <w:rsid w:val="00ED6734"/>
    <w:rsid w:val="00EF29F4"/>
    <w:rsid w:val="00F02631"/>
    <w:rsid w:val="00F058D8"/>
    <w:rsid w:val="00F21318"/>
    <w:rsid w:val="00F21DBB"/>
    <w:rsid w:val="00F22B79"/>
    <w:rsid w:val="00F240E0"/>
    <w:rsid w:val="00F25B16"/>
    <w:rsid w:val="00F27846"/>
    <w:rsid w:val="00F325E9"/>
    <w:rsid w:val="00F51C99"/>
    <w:rsid w:val="00F528F3"/>
    <w:rsid w:val="00F54E0E"/>
    <w:rsid w:val="00F840A8"/>
    <w:rsid w:val="00F86915"/>
    <w:rsid w:val="00FA6B19"/>
    <w:rsid w:val="00FB4C85"/>
    <w:rsid w:val="00FC5C75"/>
    <w:rsid w:val="00FD0408"/>
    <w:rsid w:val="00FE277F"/>
    <w:rsid w:val="00FE555C"/>
    <w:rsid w:val="00FE6664"/>
    <w:rsid w:val="00FF1F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ddd"/>
      <o:colormenu v:ext="edit"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3913"/>
    <w:pPr>
      <w:tabs>
        <w:tab w:val="center" w:pos="4252"/>
        <w:tab w:val="right" w:pos="8504"/>
      </w:tabs>
      <w:snapToGrid w:val="0"/>
    </w:pPr>
  </w:style>
  <w:style w:type="paragraph" w:customStyle="1" w:styleId="a5">
    <w:name w:val="返送先住所"/>
    <w:basedOn w:val="a"/>
    <w:rsid w:val="00C35911"/>
    <w:pPr>
      <w:keepLines/>
      <w:widowControl/>
      <w:spacing w:line="200" w:lineRule="atLeast"/>
      <w:jc w:val="left"/>
    </w:pPr>
    <w:rPr>
      <w:rFonts w:ascii="Arial" w:eastAsia="ＭＳ ゴシック" w:hAnsi="Arial"/>
      <w:spacing w:val="-2"/>
      <w:kern w:val="0"/>
      <w:sz w:val="16"/>
      <w:szCs w:val="20"/>
      <w:lang w:bidi="he-IL"/>
    </w:rPr>
  </w:style>
  <w:style w:type="paragraph" w:styleId="a6">
    <w:name w:val="Balloon Text"/>
    <w:basedOn w:val="a"/>
    <w:semiHidden/>
    <w:rsid w:val="00C35911"/>
    <w:rPr>
      <w:rFonts w:ascii="Arial" w:eastAsia="ＭＳ ゴシック" w:hAnsi="Arial"/>
      <w:sz w:val="18"/>
      <w:szCs w:val="18"/>
    </w:rPr>
  </w:style>
  <w:style w:type="character" w:customStyle="1" w:styleId="pt101">
    <w:name w:val="pt101"/>
    <w:basedOn w:val="a0"/>
    <w:rsid w:val="00C35911"/>
    <w:rPr>
      <w:sz w:val="20"/>
      <w:szCs w:val="20"/>
    </w:rPr>
  </w:style>
  <w:style w:type="paragraph" w:styleId="a7">
    <w:name w:val="Body Text"/>
    <w:basedOn w:val="a"/>
    <w:rsid w:val="00C35911"/>
    <w:pPr>
      <w:wordWrap w:val="0"/>
      <w:autoSpaceDE w:val="0"/>
      <w:autoSpaceDN w:val="0"/>
      <w:spacing w:after="120" w:line="360" w:lineRule="auto"/>
    </w:pPr>
    <w:rPr>
      <w:rFonts w:ascii="ＭＳ 明朝" w:hAnsi="Times"/>
      <w:bCs/>
      <w:color w:val="000000"/>
      <w:spacing w:val="2"/>
      <w:sz w:val="24"/>
      <w:szCs w:val="20"/>
    </w:rPr>
  </w:style>
  <w:style w:type="character" w:customStyle="1" w:styleId="a4">
    <w:name w:val="ヘッダー (文字)"/>
    <w:basedOn w:val="a0"/>
    <w:link w:val="a3"/>
    <w:uiPriority w:val="99"/>
    <w:semiHidden/>
    <w:rsid w:val="00573913"/>
    <w:rPr>
      <w:kern w:val="2"/>
      <w:sz w:val="21"/>
      <w:szCs w:val="24"/>
    </w:rPr>
  </w:style>
  <w:style w:type="paragraph" w:styleId="a8">
    <w:name w:val="footer"/>
    <w:basedOn w:val="a"/>
    <w:link w:val="a9"/>
    <w:uiPriority w:val="99"/>
    <w:semiHidden/>
    <w:unhideWhenUsed/>
    <w:rsid w:val="00573913"/>
    <w:pPr>
      <w:tabs>
        <w:tab w:val="center" w:pos="4252"/>
        <w:tab w:val="right" w:pos="8504"/>
      </w:tabs>
      <w:snapToGrid w:val="0"/>
    </w:pPr>
  </w:style>
  <w:style w:type="character" w:customStyle="1" w:styleId="a9">
    <w:name w:val="フッター (文字)"/>
    <w:basedOn w:val="a0"/>
    <w:link w:val="a8"/>
    <w:uiPriority w:val="99"/>
    <w:semiHidden/>
    <w:rsid w:val="00573913"/>
    <w:rPr>
      <w:kern w:val="2"/>
      <w:sz w:val="21"/>
      <w:szCs w:val="24"/>
    </w:rPr>
  </w:style>
  <w:style w:type="paragraph" w:styleId="aa">
    <w:name w:val="Plain Text"/>
    <w:basedOn w:val="a"/>
    <w:link w:val="ab"/>
    <w:uiPriority w:val="99"/>
    <w:unhideWhenUsed/>
    <w:rsid w:val="00CF3231"/>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CF3231"/>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299531372">
      <w:bodyDiv w:val="1"/>
      <w:marLeft w:val="0"/>
      <w:marRight w:val="0"/>
      <w:marTop w:val="0"/>
      <w:marBottom w:val="0"/>
      <w:divBdr>
        <w:top w:val="none" w:sz="0" w:space="0" w:color="auto"/>
        <w:left w:val="none" w:sz="0" w:space="0" w:color="auto"/>
        <w:bottom w:val="none" w:sz="0" w:space="0" w:color="auto"/>
        <w:right w:val="none" w:sz="0" w:space="0" w:color="auto"/>
      </w:divBdr>
      <w:divsChild>
        <w:div w:id="1206409666">
          <w:marLeft w:val="0"/>
          <w:marRight w:val="0"/>
          <w:marTop w:val="0"/>
          <w:marBottom w:val="0"/>
          <w:divBdr>
            <w:top w:val="none" w:sz="0" w:space="0" w:color="auto"/>
            <w:left w:val="none" w:sz="0" w:space="0" w:color="auto"/>
            <w:bottom w:val="none" w:sz="0" w:space="0" w:color="auto"/>
            <w:right w:val="none" w:sz="0" w:space="0" w:color="auto"/>
          </w:divBdr>
          <w:divsChild>
            <w:div w:id="82993871">
              <w:marLeft w:val="0"/>
              <w:marRight w:val="0"/>
              <w:marTop w:val="0"/>
              <w:marBottom w:val="0"/>
              <w:divBdr>
                <w:top w:val="none" w:sz="0" w:space="0" w:color="auto"/>
                <w:left w:val="none" w:sz="0" w:space="0" w:color="auto"/>
                <w:bottom w:val="none" w:sz="0" w:space="0" w:color="auto"/>
                <w:right w:val="none" w:sz="0" w:space="0" w:color="auto"/>
              </w:divBdr>
              <w:divsChild>
                <w:div w:id="18628095">
                  <w:marLeft w:val="0"/>
                  <w:marRight w:val="0"/>
                  <w:marTop w:val="0"/>
                  <w:marBottom w:val="0"/>
                  <w:divBdr>
                    <w:top w:val="none" w:sz="0" w:space="0" w:color="auto"/>
                    <w:left w:val="none" w:sz="0" w:space="0" w:color="auto"/>
                    <w:bottom w:val="none" w:sz="0" w:space="0" w:color="auto"/>
                    <w:right w:val="none" w:sz="0" w:space="0" w:color="auto"/>
                  </w:divBdr>
                  <w:divsChild>
                    <w:div w:id="1623220905">
                      <w:marLeft w:val="0"/>
                      <w:marRight w:val="0"/>
                      <w:marTop w:val="0"/>
                      <w:marBottom w:val="0"/>
                      <w:divBdr>
                        <w:top w:val="none" w:sz="0" w:space="0" w:color="auto"/>
                        <w:left w:val="none" w:sz="0" w:space="0" w:color="auto"/>
                        <w:bottom w:val="none" w:sz="0" w:space="0" w:color="auto"/>
                        <w:right w:val="none" w:sz="0" w:space="0" w:color="auto"/>
                      </w:divBdr>
                      <w:divsChild>
                        <w:div w:id="294718547">
                          <w:marLeft w:val="0"/>
                          <w:marRight w:val="0"/>
                          <w:marTop w:val="0"/>
                          <w:marBottom w:val="0"/>
                          <w:divBdr>
                            <w:top w:val="none" w:sz="0" w:space="0" w:color="auto"/>
                            <w:left w:val="none" w:sz="0" w:space="0" w:color="auto"/>
                            <w:bottom w:val="none" w:sz="0" w:space="0" w:color="auto"/>
                            <w:right w:val="none" w:sz="0" w:space="0" w:color="auto"/>
                          </w:divBdr>
                          <w:divsChild>
                            <w:div w:id="1514568329">
                              <w:marLeft w:val="0"/>
                              <w:marRight w:val="0"/>
                              <w:marTop w:val="0"/>
                              <w:marBottom w:val="0"/>
                              <w:divBdr>
                                <w:top w:val="none" w:sz="0" w:space="0" w:color="auto"/>
                                <w:left w:val="none" w:sz="0" w:space="0" w:color="auto"/>
                                <w:bottom w:val="none" w:sz="0" w:space="0" w:color="auto"/>
                                <w:right w:val="none" w:sz="0" w:space="0" w:color="auto"/>
                              </w:divBdr>
                              <w:divsChild>
                                <w:div w:id="21443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6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431ED-75DA-4FD8-89B0-4097A3D0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2016-02-23T05:20:00Z</cp:lastPrinted>
  <dcterms:created xsi:type="dcterms:W3CDTF">2016-04-23T05:04:00Z</dcterms:created>
  <dcterms:modified xsi:type="dcterms:W3CDTF">2016-04-23T05:04:00Z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1664515166</vt:i4>
  </property>
  <property fmtid="{D5CDD505-2E9C-101B-9397-08002B2CF9AE}" pid="3" name="_EmailSubject">
    <vt:lpwstr>Re(2): Re(2): 9/16.17   「名古屋講座」ご企画の件(再度のご連絡)</vt:lpwstr>
  </property>
  <property fmtid="{D5CDD505-2E9C-101B-9397-08002B2CF9AE}" pid="4" name="_AuthorEmail">
    <vt:lpwstr>kenshu@my-kokoro.jp</vt:lpwstr>
  </property>
  <property fmtid="{D5CDD505-2E9C-101B-9397-08002B2CF9AE}" pid="5" name="_AuthorEmailDisplayName">
    <vt:lpwstr>研修事業部　小野　謙一</vt:lpwstr>
  </property>
  <property fmtid="{D5CDD505-2E9C-101B-9397-08002B2CF9AE}" pid="6" name="_ReviewingToolsShownOnce">
    <vt:lpwstr/>
  </property>
</Properties>
</file>