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6D" w:rsidRDefault="00075E02" w:rsidP="00282FB8">
      <w:pPr>
        <w:ind w:leftChars="-428" w:hangingChars="428" w:hanging="899"/>
        <w:rPr>
          <w:rFonts w:hint="eastAsi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7.55pt;margin-top:0;width:89.05pt;height:14.4pt;z-index:251655680" filled="f" stroked="f">
            <v:textbox style="mso-next-textbox:#_x0000_s1026" inset="5.85pt,.7pt,5.85pt,.7pt">
              <w:txbxContent>
                <w:p w:rsidR="00E00D8F" w:rsidRPr="00E00D8F" w:rsidRDefault="00E00D8F" w:rsidP="00622D19">
                  <w:pPr>
                    <w:spacing w:line="280" w:lineRule="exact"/>
                    <w:rPr>
                      <w:rFonts w:ascii="HG丸ｺﾞｼｯｸM-PRO" w:eastAsia="HG丸ｺﾞｼｯｸM-PRO" w:hAnsi="ＭＳ Ｐゴシック" w:hint="eastAsia"/>
                      <w:color w:val="002776"/>
                      <w:sz w:val="22"/>
                      <w:szCs w:val="22"/>
                    </w:rPr>
                  </w:pPr>
                  <w:r w:rsidRPr="00E00D8F">
                    <w:rPr>
                      <w:rFonts w:ascii="HG丸ｺﾞｼｯｸM-PRO" w:eastAsia="HG丸ｺﾞｼｯｸM-PRO" w:hAnsi="ＭＳ Ｐゴシック" w:hint="eastAsia"/>
                      <w:color w:val="002776"/>
                      <w:sz w:val="22"/>
                      <w:szCs w:val="22"/>
                    </w:rPr>
                    <w:t>講座№16205</w:t>
                  </w:r>
                </w:p>
                <w:p w:rsidR="00E00D8F" w:rsidRPr="007A7319" w:rsidRDefault="00E00D8F" w:rsidP="00075E02">
                  <w:pPr>
                    <w:spacing w:beforeLines="10"/>
                    <w:rPr>
                      <w:rFonts w:ascii="ＭＳ Ｐゴシック" w:eastAsia="ＭＳ Ｐゴシック" w:hAnsi="ＭＳ Ｐゴシック"/>
                      <w:sz w:val="28"/>
                      <w:szCs w:val="28"/>
                    </w:rPr>
                  </w:pPr>
                </w:p>
              </w:txbxContent>
            </v:textbox>
          </v:shape>
        </w:pict>
      </w:r>
      <w:r>
        <w:rPr>
          <w:noProof/>
        </w:rPr>
        <w:pict>
          <v:shape id="_x0000_s1027" type="#_x0000_t202" style="position:absolute;left:0;text-align:left;margin-left:-4.45pt;margin-top:0;width:131.4pt;height:27pt;z-index:251654656" filled="f" stroked="f">
            <v:textbox style="mso-next-textbox:#_x0000_s1027" inset="5.85pt,.7pt,5.85pt,.7pt">
              <w:txbxContent>
                <w:p w:rsidR="00E00D8F" w:rsidRPr="00E00D8F" w:rsidRDefault="00E00D8F" w:rsidP="00622D19">
                  <w:pPr>
                    <w:spacing w:line="320" w:lineRule="exact"/>
                    <w:jc w:val="left"/>
                    <w:rPr>
                      <w:rFonts w:ascii="HG丸ｺﾞｼｯｸM-PRO" w:eastAsia="HG丸ｺﾞｼｯｸM-PRO" w:hAnsi="ＭＳ Ｐゴシック" w:hint="eastAsia"/>
                      <w:color w:val="002776"/>
                      <w:sz w:val="24"/>
                    </w:rPr>
                  </w:pPr>
                  <w:r w:rsidRPr="00E00D8F">
                    <w:rPr>
                      <w:rFonts w:ascii="HG丸ｺﾞｼｯｸM-PRO" w:eastAsia="HG丸ｺﾞｼｯｸM-PRO" w:hAnsi="ＭＳ Ｐゴシック" w:hint="eastAsia"/>
                      <w:color w:val="002776"/>
                      <w:sz w:val="24"/>
                    </w:rPr>
                    <w:t>発達障害・専門講座５</w:t>
                  </w:r>
                </w:p>
                <w:p w:rsidR="00E00D8F" w:rsidRPr="00E4015D" w:rsidRDefault="00E00D8F" w:rsidP="0051181F">
                  <w:pPr>
                    <w:rPr>
                      <w:rFonts w:ascii="ＭＳ Ｐゴシック" w:eastAsia="ＭＳ Ｐゴシック" w:hAnsi="ＭＳ Ｐゴシック"/>
                      <w:sz w:val="24"/>
                    </w:rPr>
                  </w:pPr>
                </w:p>
                <w:p w:rsidR="00E00D8F" w:rsidRPr="00E4015D" w:rsidRDefault="00E00D8F" w:rsidP="0051181F">
                  <w:pPr>
                    <w:rPr>
                      <w:rFonts w:ascii="ＭＳ Ｐゴシック" w:eastAsia="ＭＳ Ｐゴシック" w:hAnsi="ＭＳ Ｐゴシック"/>
                      <w:sz w:val="24"/>
                    </w:rPr>
                  </w:pPr>
                  <w:r w:rsidRPr="00E4015D">
                    <w:rPr>
                      <w:rFonts w:ascii="ＭＳ Ｐゴシック" w:eastAsia="ＭＳ Ｐゴシック" w:hAnsi="ＭＳ Ｐゴシック" w:hint="eastAsia"/>
                      <w:color w:val="FF0000"/>
                      <w:sz w:val="24"/>
                    </w:rPr>
                    <w:t xml:space="preserve">　</w:t>
                  </w:r>
                </w:p>
              </w:txbxContent>
            </v:textbox>
          </v:shape>
        </w:pict>
      </w:r>
      <w:r w:rsidR="00E30D6C">
        <w:rPr>
          <w:noProof/>
        </w:rPr>
        <w:pict>
          <v:shape id="_x0000_s1028" type="#_x0000_t202" style="position:absolute;left:0;text-align:left;margin-left:414pt;margin-top:-36pt;width:63pt;height:21.45pt;z-index:251651584" stroked="f">
            <v:textbox style="mso-next-textbox:#_x0000_s1028" inset="5.85pt,.7pt,5.85pt,.7pt">
              <w:txbxContent>
                <w:p w:rsidR="00E00D8F" w:rsidRPr="008C5CFE" w:rsidRDefault="00E00D8F" w:rsidP="001119F4">
                  <w:pPr>
                    <w:rPr>
                      <w:b/>
                      <w:sz w:val="22"/>
                      <w:szCs w:val="22"/>
                    </w:rPr>
                  </w:pPr>
                  <w:r>
                    <w:rPr>
                      <w:b/>
                      <w:sz w:val="22"/>
                      <w:szCs w:val="22"/>
                    </w:rPr>
                    <w:t>No.11220</w:t>
                  </w:r>
                </w:p>
                <w:p w:rsidR="00E00D8F" w:rsidRDefault="00E00D8F" w:rsidP="00276638"/>
              </w:txbxContent>
            </v:textbox>
          </v:shape>
        </w:pict>
      </w:r>
      <w:r w:rsidR="00E30D6C">
        <w:rPr>
          <w:noProof/>
        </w:rPr>
        <w:pict>
          <v:shape id="_x0000_s1029" type="#_x0000_t202" style="position:absolute;left:0;text-align:left;margin-left:-54pt;margin-top:-45pt;width:243pt;height:27pt;z-index:251653632" stroked="f">
            <v:textbox style="mso-next-textbox:#_x0000_s1029" inset="5.85pt,.7pt,5.85pt,.7pt">
              <w:txbxContent>
                <w:p w:rsidR="00E00D8F" w:rsidRPr="0061441B" w:rsidRDefault="00E00D8F" w:rsidP="001119F4">
                  <w:pPr>
                    <w:spacing w:line="380" w:lineRule="exact"/>
                    <w:jc w:val="left"/>
                    <w:rPr>
                      <w:rFonts w:ascii="HGｺﾞｼｯｸE" w:eastAsia="HGｺﾞｼｯｸE"/>
                      <w:b/>
                      <w:sz w:val="28"/>
                      <w:szCs w:val="28"/>
                    </w:rPr>
                  </w:pPr>
                  <w:r>
                    <w:rPr>
                      <w:rFonts w:ascii="HGｺﾞｼｯｸE" w:eastAsia="HGｺﾞｼｯｸE" w:hint="eastAsia"/>
                      <w:b/>
                      <w:sz w:val="28"/>
                      <w:szCs w:val="28"/>
                    </w:rPr>
                    <w:t>２０１１年度　児童思春期</w:t>
                  </w:r>
                  <w:r w:rsidRPr="0061441B">
                    <w:rPr>
                      <w:rFonts w:ascii="HGｺﾞｼｯｸE" w:eastAsia="HGｺﾞｼｯｸE" w:hint="eastAsia"/>
                      <w:b/>
                      <w:sz w:val="28"/>
                      <w:szCs w:val="28"/>
                    </w:rPr>
                    <w:t>講座</w:t>
                  </w:r>
                  <w:r>
                    <w:rPr>
                      <w:rFonts w:ascii="HGｺﾞｼｯｸE" w:eastAsia="HGｺﾞｼｯｸE" w:hint="eastAsia"/>
                      <w:b/>
                      <w:sz w:val="28"/>
                      <w:szCs w:val="28"/>
                    </w:rPr>
                    <w:t>２</w:t>
                  </w:r>
                </w:p>
                <w:p w:rsidR="00E00D8F" w:rsidRDefault="00E00D8F" w:rsidP="0061441B">
                  <w:pPr>
                    <w:rPr>
                      <w:rFonts w:ascii="HGP創英角ｺﾞｼｯｸUB" w:eastAsia="HGP創英角ｺﾞｼｯｸUB"/>
                      <w:b/>
                      <w:sz w:val="32"/>
                      <w:szCs w:val="32"/>
                    </w:rPr>
                  </w:pPr>
                </w:p>
                <w:p w:rsidR="00E00D8F" w:rsidRPr="00F570E9" w:rsidRDefault="00E00D8F" w:rsidP="0061441B">
                  <w:pPr>
                    <w:rPr>
                      <w:rFonts w:ascii="ＭＳ 明朝"/>
                      <w:b/>
                      <w:sz w:val="22"/>
                      <w:szCs w:val="22"/>
                    </w:rPr>
                  </w:pPr>
                  <w:r w:rsidRPr="009C4D2A">
                    <w:rPr>
                      <w:rFonts w:ascii="HGP創英角ｺﾞｼｯｸUB" w:eastAsia="HGP創英角ｺﾞｼｯｸUB" w:hint="eastAsia"/>
                      <w:b/>
                      <w:color w:val="FF0000"/>
                      <w:sz w:val="32"/>
                      <w:szCs w:val="32"/>
                    </w:rPr>
                    <w:t xml:space="preserve">　</w:t>
                  </w:r>
                </w:p>
              </w:txbxContent>
            </v:textbox>
          </v:shape>
        </w:pict>
      </w:r>
      <w:r w:rsidR="00FB7977">
        <w:tab/>
      </w:r>
    </w:p>
    <w:p w:rsidR="003E086D" w:rsidRDefault="00AF603C" w:rsidP="000850D6">
      <w:pPr>
        <w:ind w:leftChars="-428" w:left="-899"/>
      </w:pPr>
      <w:r>
        <w:rPr>
          <w:noProof/>
        </w:rPr>
        <w:pict>
          <v:shape id="_x0000_s1038" type="#_x0000_t202" style="position:absolute;left:0;text-align:left;margin-left:2.05pt;margin-top:.4pt;width:507.4pt;height:50.25pt;z-index:251658752;mso-width-relative:margin;mso-height-relative:margin;v-text-anchor:middle" fillcolor="#ccecff" strokecolor="#239a9d" strokeweight="3.5pt">
            <v:fill r:id="rId7" o:title="青い画用紙" rotate="t" type="tile"/>
            <v:stroke linestyle="thinThick"/>
            <v:textbox style="mso-next-textbox:#_x0000_s1038">
              <w:txbxContent>
                <w:p w:rsidR="00E00D8F" w:rsidRPr="0038627B" w:rsidRDefault="00E00D8F" w:rsidP="0038627B">
                  <w:pPr>
                    <w:spacing w:beforeLines="30" w:line="570" w:lineRule="exact"/>
                    <w:jc w:val="center"/>
                    <w:rPr>
                      <w:rFonts w:ascii="HG創英角ﾎﾟｯﾌﾟ体" w:eastAsia="HG創英角ﾎﾟｯﾌﾟ体"/>
                      <w:color w:val="2744A1"/>
                      <w:spacing w:val="-8"/>
                      <w:sz w:val="42"/>
                      <w:szCs w:val="42"/>
                    </w:rPr>
                  </w:pPr>
                  <w:r w:rsidRPr="0038627B">
                    <w:rPr>
                      <w:rFonts w:ascii="HG創英角ﾎﾟｯﾌﾟ体" w:eastAsia="HG創英角ﾎﾟｯﾌﾟ体" w:hint="eastAsia"/>
                      <w:color w:val="2744A1"/>
                      <w:spacing w:val="-8"/>
                      <w:sz w:val="42"/>
                      <w:szCs w:val="42"/>
                    </w:rPr>
                    <w:t>読み書き困難のある児童生徒を支援するＩＣＴの活用</w:t>
                  </w:r>
                </w:p>
              </w:txbxContent>
            </v:textbox>
          </v:shape>
        </w:pict>
      </w:r>
    </w:p>
    <w:p w:rsidR="003E086D" w:rsidRDefault="003E086D" w:rsidP="00071BB4"/>
    <w:p w:rsidR="003E086D" w:rsidRDefault="0040317F" w:rsidP="000850D6">
      <w:pPr>
        <w:ind w:leftChars="-428" w:left="-899"/>
      </w:pPr>
      <w:r>
        <w:rPr>
          <w:noProof/>
        </w:rPr>
        <w:pict>
          <v:shape id="_x0000_s1048" type="#_x0000_t202" style="position:absolute;left:0;text-align:left;margin-left:234pt;margin-top:10pt;width:4in;height:18pt;z-index:251662848" fillcolor="#ffe5ff" strokecolor="#f39" strokeweight=".5pt">
            <v:textbox style="mso-next-textbox:#_x0000_s1048" inset="5.85pt,.7pt,5.85pt,.7pt">
              <w:txbxContent>
                <w:p w:rsidR="00E00D8F" w:rsidRPr="0038627B" w:rsidRDefault="00272D6F" w:rsidP="00BD3474">
                  <w:pPr>
                    <w:spacing w:line="280" w:lineRule="exact"/>
                    <w:jc w:val="left"/>
                    <w:rPr>
                      <w:rFonts w:ascii="HG明朝E" w:eastAsia="HG明朝E" w:hAnsi="ＭＳ Ｐ明朝" w:hint="eastAsia"/>
                      <w:sz w:val="20"/>
                      <w:szCs w:val="20"/>
                    </w:rPr>
                  </w:pPr>
                  <w:r>
                    <w:rPr>
                      <w:rFonts w:ascii="HG明朝E" w:eastAsia="HG明朝E" w:hAnsi="ＭＳ Ｐ明朝" w:hint="eastAsia"/>
                      <w:bCs/>
                      <w:sz w:val="20"/>
                      <w:szCs w:val="20"/>
                    </w:rPr>
                    <w:t>特別支援教育士資格更新ポイント認定講座</w:t>
                  </w:r>
                  <w:r w:rsidR="00DF08DB">
                    <w:rPr>
                      <w:rFonts w:ascii="HG明朝E" w:eastAsia="HG明朝E" w:hAnsi="ＭＳ Ｐ明朝" w:hint="eastAsia"/>
                      <w:bCs/>
                      <w:sz w:val="20"/>
                      <w:szCs w:val="20"/>
                    </w:rPr>
                    <w:t xml:space="preserve"> </w:t>
                  </w:r>
                  <w:r w:rsidR="00DF08DB" w:rsidRPr="00DF08DB">
                    <w:rPr>
                      <w:rFonts w:ascii="HG明朝E" w:eastAsia="HG明朝E" w:hAnsi="ＭＳ Ｐ明朝" w:hint="eastAsia"/>
                      <w:bCs/>
                      <w:color w:val="FF0000"/>
                      <w:sz w:val="20"/>
                      <w:szCs w:val="20"/>
                    </w:rPr>
                    <w:t>S.E.N.S第1028号</w:t>
                  </w:r>
                </w:p>
              </w:txbxContent>
            </v:textbox>
          </v:shape>
        </w:pict>
      </w:r>
    </w:p>
    <w:p w:rsidR="003E086D" w:rsidRDefault="000A55C1" w:rsidP="000850D6">
      <w:pPr>
        <w:ind w:leftChars="-428" w:left="-899"/>
      </w:pPr>
      <w:r>
        <w:rPr>
          <w:noProof/>
        </w:rPr>
        <w:pict>
          <v:shape id="_x0000_s1031" type="#_x0000_t202" style="position:absolute;left:0;text-align:left;margin-left:.95pt;margin-top:10pt;width:508.5pt;height:162.75pt;z-index:251652608" filled="f" stroked="f">
            <v:textbox style="mso-next-textbox:#_x0000_s1031" inset="5.85pt,.7pt,5.85pt,.7pt">
              <w:txbxContent>
                <w:p w:rsidR="00E00D8F" w:rsidRPr="001D659A" w:rsidRDefault="00E00D8F" w:rsidP="00372B45">
                  <w:pPr>
                    <w:tabs>
                      <w:tab w:val="left" w:pos="1080"/>
                    </w:tabs>
                    <w:spacing w:line="320" w:lineRule="exact"/>
                    <w:rPr>
                      <w:rFonts w:ascii="HG丸ｺﾞｼｯｸM-PRO" w:eastAsia="HG丸ｺﾞｼｯｸM-PRO" w:hAnsi="ＭＳ 明朝"/>
                      <w:b/>
                      <w:bCs/>
                      <w:spacing w:val="6"/>
                      <w:sz w:val="23"/>
                      <w:szCs w:val="23"/>
                    </w:rPr>
                  </w:pPr>
                  <w:r w:rsidRPr="00B5461C">
                    <w:rPr>
                      <w:rFonts w:ascii="HG丸ｺﾞｼｯｸM-PRO" w:eastAsia="HG丸ｺﾞｼｯｸM-PRO" w:hAnsi="ＭＳ 明朝" w:hint="eastAsia"/>
                      <w:b/>
                      <w:bCs/>
                      <w:spacing w:val="6"/>
                      <w:sz w:val="23"/>
                      <w:szCs w:val="23"/>
                    </w:rPr>
                    <w:t>期　　日：</w:t>
                  </w:r>
                  <w:r>
                    <w:rPr>
                      <w:rFonts w:ascii="HG丸ｺﾞｼｯｸM-PRO" w:eastAsia="HG丸ｺﾞｼｯｸM-PRO" w:hAnsi="ＭＳ 明朝" w:hint="eastAsia"/>
                      <w:b/>
                      <w:bCs/>
                      <w:spacing w:val="6"/>
                      <w:sz w:val="23"/>
                      <w:szCs w:val="23"/>
                    </w:rPr>
                    <w:t>2016</w:t>
                  </w:r>
                  <w:r w:rsidRPr="00B5461C">
                    <w:rPr>
                      <w:rFonts w:ascii="HG丸ｺﾞｼｯｸM-PRO" w:eastAsia="HG丸ｺﾞｼｯｸM-PRO" w:hAnsi="ＭＳ 明朝" w:hint="eastAsia"/>
                      <w:b/>
                      <w:bCs/>
                      <w:spacing w:val="6"/>
                      <w:sz w:val="23"/>
                      <w:szCs w:val="23"/>
                    </w:rPr>
                    <w:t>年</w:t>
                  </w:r>
                  <w:r>
                    <w:rPr>
                      <w:rFonts w:ascii="HG丸ｺﾞｼｯｸM-PRO" w:eastAsia="HG丸ｺﾞｼｯｸM-PRO" w:hAnsi="ＭＳ 明朝" w:hint="eastAsia"/>
                      <w:b/>
                      <w:bCs/>
                      <w:spacing w:val="6"/>
                      <w:sz w:val="23"/>
                      <w:szCs w:val="23"/>
                    </w:rPr>
                    <w:t>１０</w:t>
                  </w:r>
                  <w:r w:rsidRPr="00B5461C">
                    <w:rPr>
                      <w:rFonts w:ascii="HG丸ｺﾞｼｯｸM-PRO" w:eastAsia="HG丸ｺﾞｼｯｸM-PRO" w:hAnsi="ＭＳ 明朝" w:hint="eastAsia"/>
                      <w:b/>
                      <w:bCs/>
                      <w:spacing w:val="6"/>
                      <w:sz w:val="23"/>
                      <w:szCs w:val="23"/>
                    </w:rPr>
                    <w:t>月</w:t>
                  </w:r>
                  <w:r>
                    <w:rPr>
                      <w:rFonts w:ascii="HG丸ｺﾞｼｯｸM-PRO" w:eastAsia="HG丸ｺﾞｼｯｸM-PRO" w:hAnsi="ＭＳ 明朝" w:hint="eastAsia"/>
                      <w:b/>
                      <w:bCs/>
                      <w:spacing w:val="6"/>
                      <w:sz w:val="23"/>
                      <w:szCs w:val="23"/>
                    </w:rPr>
                    <w:t xml:space="preserve"> ８</w:t>
                  </w:r>
                  <w:r w:rsidRPr="00B5461C">
                    <w:rPr>
                      <w:rFonts w:ascii="HG丸ｺﾞｼｯｸM-PRO" w:eastAsia="HG丸ｺﾞｼｯｸM-PRO" w:hAnsi="ＭＳ 明朝" w:hint="eastAsia"/>
                      <w:b/>
                      <w:bCs/>
                      <w:spacing w:val="6"/>
                      <w:sz w:val="23"/>
                      <w:szCs w:val="23"/>
                    </w:rPr>
                    <w:t>日（土）・</w:t>
                  </w:r>
                  <w:r>
                    <w:rPr>
                      <w:rFonts w:ascii="HG丸ｺﾞｼｯｸM-PRO" w:eastAsia="HG丸ｺﾞｼｯｸM-PRO" w:hAnsi="ＭＳ 明朝" w:hint="eastAsia"/>
                      <w:b/>
                      <w:bCs/>
                      <w:spacing w:val="6"/>
                      <w:sz w:val="23"/>
                      <w:szCs w:val="23"/>
                    </w:rPr>
                    <w:t>９</w:t>
                  </w:r>
                  <w:r w:rsidRPr="00B5461C">
                    <w:rPr>
                      <w:rFonts w:ascii="HG丸ｺﾞｼｯｸM-PRO" w:eastAsia="HG丸ｺﾞｼｯｸM-PRO" w:hAnsi="ＭＳ 明朝" w:hint="eastAsia"/>
                      <w:b/>
                      <w:bCs/>
                      <w:spacing w:val="6"/>
                      <w:sz w:val="23"/>
                      <w:szCs w:val="23"/>
                    </w:rPr>
                    <w:t>日（日）</w:t>
                  </w:r>
                </w:p>
                <w:p w:rsidR="00E00D8F" w:rsidRDefault="00E00D8F" w:rsidP="00372B45">
                  <w:pPr>
                    <w:spacing w:line="320" w:lineRule="exact"/>
                    <w:rPr>
                      <w:rFonts w:ascii="HG丸ｺﾞｼｯｸM-PRO" w:eastAsia="HG丸ｺﾞｼｯｸM-PRO" w:hAnsi="ＭＳ 明朝" w:hint="eastAsia"/>
                      <w:b/>
                      <w:sz w:val="22"/>
                      <w:szCs w:val="22"/>
                    </w:rPr>
                  </w:pPr>
                  <w:r w:rsidRPr="00492D46">
                    <w:rPr>
                      <w:rFonts w:ascii="HG丸ｺﾞｼｯｸM-PRO" w:eastAsia="HG丸ｺﾞｼｯｸM-PRO" w:hint="eastAsia"/>
                      <w:b/>
                      <w:spacing w:val="6"/>
                      <w:sz w:val="23"/>
                      <w:szCs w:val="23"/>
                    </w:rPr>
                    <w:t>受講対象：</w:t>
                  </w:r>
                  <w:r>
                    <w:rPr>
                      <w:rFonts w:ascii="HG丸ｺﾞｼｯｸM-PRO" w:eastAsia="HG丸ｺﾞｼｯｸM-PRO" w:hAnsi="ＭＳ 明朝" w:hint="eastAsia"/>
                      <w:b/>
                      <w:sz w:val="22"/>
                      <w:szCs w:val="22"/>
                    </w:rPr>
                    <w:t>学習障害など発達障害の児童</w:t>
                  </w:r>
                  <w:r w:rsidRPr="00141272">
                    <w:rPr>
                      <w:rFonts w:ascii="HG丸ｺﾞｼｯｸM-PRO" w:eastAsia="HG丸ｺﾞｼｯｸM-PRO" w:hAnsi="ＭＳ 明朝" w:hint="eastAsia"/>
                      <w:b/>
                      <w:sz w:val="22"/>
                      <w:szCs w:val="22"/>
                    </w:rPr>
                    <w:t>生徒の指導に携わっている方、治療・教育・相談・指導の</w:t>
                  </w:r>
                </w:p>
                <w:p w:rsidR="00E00D8F" w:rsidRPr="00141272" w:rsidRDefault="00E00D8F" w:rsidP="00372B45">
                  <w:pPr>
                    <w:spacing w:line="320" w:lineRule="exact"/>
                    <w:ind w:firstLineChars="550" w:firstLine="1215"/>
                    <w:rPr>
                      <w:rFonts w:ascii="HG丸ｺﾞｼｯｸM-PRO" w:eastAsia="HG丸ｺﾞｼｯｸM-PRO"/>
                      <w:b/>
                      <w:sz w:val="23"/>
                      <w:szCs w:val="23"/>
                    </w:rPr>
                  </w:pPr>
                  <w:r w:rsidRPr="00141272">
                    <w:rPr>
                      <w:rFonts w:ascii="HG丸ｺﾞｼｯｸM-PRO" w:eastAsia="HG丸ｺﾞｼｯｸM-PRO" w:hAnsi="ＭＳ 明朝" w:hint="eastAsia"/>
                      <w:b/>
                      <w:sz w:val="22"/>
                      <w:szCs w:val="22"/>
                    </w:rPr>
                    <w:t>領域の専門家の方々、ならびに大学生・大学院生など本テーマに関心のある方</w:t>
                  </w:r>
                </w:p>
                <w:p w:rsidR="00E00D8F" w:rsidRPr="00477700" w:rsidRDefault="00E00D8F" w:rsidP="00372B45">
                  <w:pPr>
                    <w:tabs>
                      <w:tab w:val="left" w:pos="1080"/>
                    </w:tabs>
                    <w:spacing w:line="320" w:lineRule="exact"/>
                    <w:rPr>
                      <w:rFonts w:ascii="HG丸ｺﾞｼｯｸM-PRO" w:eastAsia="HG丸ｺﾞｼｯｸM-PRO" w:hAnsi="ＭＳ 明朝"/>
                      <w:bCs/>
                      <w:sz w:val="23"/>
                      <w:szCs w:val="23"/>
                    </w:rPr>
                  </w:pPr>
                  <w:r w:rsidRPr="00B5461C">
                    <w:rPr>
                      <w:rFonts w:ascii="HG丸ｺﾞｼｯｸM-PRO" w:eastAsia="HG丸ｺﾞｼｯｸM-PRO" w:hAnsi="ＭＳ 明朝" w:hint="eastAsia"/>
                      <w:b/>
                      <w:bCs/>
                      <w:spacing w:val="6"/>
                      <w:sz w:val="23"/>
                      <w:szCs w:val="23"/>
                    </w:rPr>
                    <w:t>定　　員：</w:t>
                  </w:r>
                  <w:r w:rsidRPr="006B6ACE">
                    <w:rPr>
                      <w:rFonts w:ascii="HG丸ｺﾞｼｯｸM-PRO" w:eastAsia="HG丸ｺﾞｼｯｸM-PRO" w:hAnsi="ＭＳ 明朝" w:hint="eastAsia"/>
                      <w:b/>
                      <w:bCs/>
                      <w:sz w:val="23"/>
                      <w:szCs w:val="23"/>
                    </w:rPr>
                    <w:t>６０</w:t>
                  </w:r>
                  <w:r w:rsidRPr="00B5461C">
                    <w:rPr>
                      <w:rFonts w:ascii="HG丸ｺﾞｼｯｸM-PRO" w:eastAsia="HG丸ｺﾞｼｯｸM-PRO" w:hAnsi="ＭＳ 明朝" w:hint="eastAsia"/>
                      <w:b/>
                      <w:bCs/>
                      <w:spacing w:val="6"/>
                      <w:sz w:val="23"/>
                      <w:szCs w:val="23"/>
                    </w:rPr>
                    <w:t>名</w:t>
                  </w:r>
                  <w:r w:rsidRPr="00477700">
                    <w:rPr>
                      <w:rFonts w:ascii="HG丸ｺﾞｼｯｸM-PRO" w:eastAsia="HG丸ｺﾞｼｯｸM-PRO" w:hAnsi="ＭＳ 明朝" w:hint="eastAsia"/>
                      <w:bCs/>
                      <w:sz w:val="20"/>
                      <w:szCs w:val="20"/>
                    </w:rPr>
                    <w:t>（定員になり次第締切りますのでホームページなどでご確認ください）</w:t>
                  </w:r>
                </w:p>
                <w:p w:rsidR="00E00D8F" w:rsidRPr="00BD3474" w:rsidRDefault="00E00D8F" w:rsidP="00372B45">
                  <w:pPr>
                    <w:tabs>
                      <w:tab w:val="left" w:pos="1080"/>
                    </w:tabs>
                    <w:spacing w:line="320" w:lineRule="exact"/>
                    <w:rPr>
                      <w:rFonts w:ascii="HG丸ｺﾞｼｯｸM-PRO" w:eastAsia="HG丸ｺﾞｼｯｸM-PRO" w:hAnsi="ＭＳ 明朝"/>
                      <w:b/>
                      <w:bCs/>
                      <w:spacing w:val="6"/>
                      <w:sz w:val="20"/>
                      <w:szCs w:val="20"/>
                    </w:rPr>
                  </w:pPr>
                  <w:r w:rsidRPr="00B5461C">
                    <w:rPr>
                      <w:rFonts w:ascii="HG丸ｺﾞｼｯｸM-PRO" w:eastAsia="HG丸ｺﾞｼｯｸM-PRO" w:hAnsi="ＭＳ 明朝" w:hint="eastAsia"/>
                      <w:b/>
                      <w:bCs/>
                      <w:spacing w:val="6"/>
                      <w:sz w:val="23"/>
                      <w:szCs w:val="23"/>
                    </w:rPr>
                    <w:t>受</w:t>
                  </w:r>
                  <w:r w:rsidRPr="00B5461C">
                    <w:rPr>
                      <w:rFonts w:ascii="HG丸ｺﾞｼｯｸM-PRO" w:eastAsia="HG丸ｺﾞｼｯｸM-PRO" w:hAnsi="ＭＳ 明朝"/>
                      <w:b/>
                      <w:bCs/>
                      <w:spacing w:val="6"/>
                      <w:sz w:val="23"/>
                      <w:szCs w:val="23"/>
                    </w:rPr>
                    <w:t xml:space="preserve"> </w:t>
                  </w:r>
                  <w:r w:rsidRPr="00B5461C">
                    <w:rPr>
                      <w:rFonts w:ascii="HG丸ｺﾞｼｯｸM-PRO" w:eastAsia="HG丸ｺﾞｼｯｸM-PRO" w:hAnsi="ＭＳ 明朝" w:hint="eastAsia"/>
                      <w:b/>
                      <w:bCs/>
                      <w:spacing w:val="6"/>
                      <w:sz w:val="23"/>
                      <w:szCs w:val="23"/>
                    </w:rPr>
                    <w:t>講</w:t>
                  </w:r>
                  <w:r w:rsidRPr="00B5461C">
                    <w:rPr>
                      <w:rFonts w:ascii="HG丸ｺﾞｼｯｸM-PRO" w:eastAsia="HG丸ｺﾞｼｯｸM-PRO" w:hAnsi="ＭＳ 明朝"/>
                      <w:b/>
                      <w:bCs/>
                      <w:spacing w:val="6"/>
                      <w:sz w:val="23"/>
                      <w:szCs w:val="23"/>
                    </w:rPr>
                    <w:t xml:space="preserve"> </w:t>
                  </w:r>
                  <w:r>
                    <w:rPr>
                      <w:rFonts w:ascii="HG丸ｺﾞｼｯｸM-PRO" w:eastAsia="HG丸ｺﾞｼｯｸM-PRO" w:hAnsi="ＭＳ 明朝" w:hint="eastAsia"/>
                      <w:b/>
                      <w:bCs/>
                      <w:spacing w:val="6"/>
                      <w:sz w:val="23"/>
                      <w:szCs w:val="23"/>
                    </w:rPr>
                    <w:t>料：</w:t>
                  </w:r>
                  <w:r w:rsidRPr="006B6ACE">
                    <w:rPr>
                      <w:rFonts w:ascii="HG丸ｺﾞｼｯｸM-PRO" w:eastAsia="HG丸ｺﾞｼｯｸM-PRO" w:hAnsi="ＭＳ 明朝" w:hint="eastAsia"/>
                      <w:b/>
                      <w:bCs/>
                      <w:spacing w:val="20"/>
                      <w:sz w:val="23"/>
                      <w:szCs w:val="23"/>
                    </w:rPr>
                    <w:t>12,000円</w:t>
                  </w:r>
                  <w:r w:rsidRPr="0040317F">
                    <w:rPr>
                      <w:rFonts w:ascii="HG丸ｺﾞｼｯｸM-PRO" w:eastAsia="HG丸ｺﾞｼｯｸM-PRO" w:hAnsi="ＭＳ 明朝" w:hint="eastAsia"/>
                      <w:bCs/>
                      <w:sz w:val="20"/>
                      <w:szCs w:val="20"/>
                    </w:rPr>
                    <w:t>（税込み）</w:t>
                  </w:r>
                  <w:r>
                    <w:rPr>
                      <w:rFonts w:ascii="HG丸ｺﾞｼｯｸM-PRO" w:eastAsia="HG丸ｺﾞｼｯｸM-PRO" w:hAnsi="ＭＳ 明朝" w:hint="eastAsia"/>
                      <w:bCs/>
                      <w:szCs w:val="21"/>
                    </w:rPr>
                    <w:t xml:space="preserve">　 </w:t>
                  </w:r>
                  <w:r w:rsidRPr="00BD3474">
                    <w:rPr>
                      <w:rFonts w:ascii="HG丸ｺﾞｼｯｸM-PRO" w:eastAsia="HG丸ｺﾞｼｯｸM-PRO" w:hAnsi="ＭＳ 明朝" w:hint="eastAsia"/>
                      <w:bCs/>
                      <w:sz w:val="20"/>
                      <w:szCs w:val="20"/>
                    </w:rPr>
                    <w:t>※昼食は各自でお取り願います</w:t>
                  </w:r>
                </w:p>
                <w:p w:rsidR="00E00D8F" w:rsidRPr="00BD3474" w:rsidRDefault="00E00D8F" w:rsidP="00372B45">
                  <w:pPr>
                    <w:tabs>
                      <w:tab w:val="left" w:pos="1177"/>
                    </w:tabs>
                    <w:spacing w:line="320" w:lineRule="exact"/>
                    <w:rPr>
                      <w:rFonts w:ascii="HG丸ｺﾞｼｯｸM-PRO" w:eastAsia="HG丸ｺﾞｼｯｸM-PRO" w:hAnsi="ＭＳ 明朝" w:hint="eastAsia"/>
                      <w:b/>
                      <w:bCs/>
                      <w:sz w:val="20"/>
                      <w:szCs w:val="20"/>
                    </w:rPr>
                  </w:pPr>
                  <w:r w:rsidRPr="00B5461C">
                    <w:rPr>
                      <w:rFonts w:ascii="HG丸ｺﾞｼｯｸM-PRO" w:eastAsia="HG丸ｺﾞｼｯｸM-PRO" w:hAnsi="ＭＳ 明朝" w:hint="eastAsia"/>
                      <w:b/>
                      <w:bCs/>
                      <w:spacing w:val="6"/>
                      <w:sz w:val="23"/>
                      <w:szCs w:val="23"/>
                    </w:rPr>
                    <w:t>会　　場：</w:t>
                  </w:r>
                  <w:r w:rsidRPr="00E00D8F">
                    <w:rPr>
                      <w:rFonts w:ascii="HG丸ｺﾞｼｯｸM-PRO" w:eastAsia="HG丸ｺﾞｼｯｸM-PRO" w:hAnsi="ＭＳ 明朝" w:hint="eastAsia"/>
                      <w:b/>
                      <w:bCs/>
                      <w:sz w:val="23"/>
                      <w:szCs w:val="23"/>
                      <w:u w:val="wave"/>
                    </w:rPr>
                    <w:t>ＴＫＰ新宿カンファレンスセンター</w:t>
                  </w:r>
                  <w:r>
                    <w:rPr>
                      <w:rFonts w:ascii="HG丸ｺﾞｼｯｸM-PRO" w:eastAsia="HG丸ｺﾞｼｯｸM-PRO" w:hAnsi="ＭＳ 明朝" w:hint="eastAsia"/>
                      <w:b/>
                      <w:bCs/>
                      <w:sz w:val="23"/>
                      <w:szCs w:val="23"/>
                    </w:rPr>
                    <w:t xml:space="preserve">　　　</w:t>
                  </w:r>
                  <w:r w:rsidRPr="00BD3474">
                    <w:rPr>
                      <w:rFonts w:ascii="HG丸ｺﾞｼｯｸM-PRO" w:eastAsia="HG丸ｺﾞｼｯｸM-PRO" w:hAnsi="ＭＳ 明朝" w:hint="eastAsia"/>
                      <w:bCs/>
                      <w:sz w:val="20"/>
                      <w:szCs w:val="20"/>
                    </w:rPr>
                    <w:t>※詳細地図は受講証に添付いたします</w:t>
                  </w:r>
                </w:p>
                <w:p w:rsidR="00E00D8F" w:rsidRPr="00F43A9B" w:rsidRDefault="00E00D8F" w:rsidP="00F43A9B">
                  <w:pPr>
                    <w:tabs>
                      <w:tab w:val="left" w:pos="1177"/>
                    </w:tabs>
                    <w:spacing w:line="320" w:lineRule="exact"/>
                    <w:ind w:firstLineChars="650" w:firstLine="1430"/>
                    <w:rPr>
                      <w:rFonts w:ascii="HG丸ｺﾞｼｯｸM-PRO" w:eastAsia="HG丸ｺﾞｼｯｸM-PRO" w:cs="ＭＳ Ｐゴシック"/>
                      <w:b/>
                      <w:kern w:val="0"/>
                      <w:sz w:val="22"/>
                      <w:szCs w:val="22"/>
                    </w:rPr>
                  </w:pPr>
                  <w:r w:rsidRPr="00F43A9B">
                    <w:rPr>
                      <w:rFonts w:ascii="HG丸ｺﾞｼｯｸM-PRO" w:eastAsia="HG丸ｺﾞｼｯｸM-PRO" w:hAnsi="ＭＳ 明朝" w:hint="eastAsia"/>
                      <w:bCs/>
                      <w:sz w:val="22"/>
                      <w:szCs w:val="22"/>
                    </w:rPr>
                    <w:t>東京都新宿区西新宿1-14-11　日廣ビル５階C</w:t>
                  </w:r>
                </w:p>
                <w:p w:rsidR="00E00D8F" w:rsidRPr="0040317F" w:rsidRDefault="00E00D8F" w:rsidP="003B3ADA">
                  <w:pPr>
                    <w:spacing w:line="320" w:lineRule="exact"/>
                    <w:ind w:leftChars="20" w:left="42" w:firstLineChars="850" w:firstLine="1785"/>
                    <w:rPr>
                      <w:rFonts w:ascii="HG丸ｺﾞｼｯｸM-PRO" w:eastAsia="HG丸ｺﾞｼｯｸM-PRO" w:hAnsi="ＭＳ 明朝"/>
                      <w:bCs/>
                      <w:szCs w:val="21"/>
                    </w:rPr>
                  </w:pPr>
                  <w:r w:rsidRPr="0040317F">
                    <w:rPr>
                      <w:rFonts w:ascii="HG丸ｺﾞｼｯｸM-PRO" w:eastAsia="HG丸ｺﾞｼｯｸM-PRO" w:hAnsi="ＭＳ 明朝" w:hint="eastAsia"/>
                      <w:bCs/>
                      <w:szCs w:val="21"/>
                    </w:rPr>
                    <w:t>JR「新宿駅 南口」徒歩５分、京王線・小田急線「新宿駅 西口」徒歩5分</w:t>
                  </w:r>
                </w:p>
                <w:p w:rsidR="00E00D8F" w:rsidRPr="00492D46" w:rsidRDefault="00E00D8F" w:rsidP="003B3ADA">
                  <w:pPr>
                    <w:spacing w:line="280" w:lineRule="exact"/>
                    <w:ind w:leftChars="20" w:left="42" w:rightChars="-83" w:right="-174" w:firstLineChars="850" w:firstLine="1785"/>
                    <w:rPr>
                      <w:rFonts w:ascii="HG丸ｺﾞｼｯｸM-PRO" w:eastAsia="HG丸ｺﾞｼｯｸM-PRO" w:hAnsi="ＭＳ 明朝"/>
                      <w:bCs/>
                      <w:spacing w:val="6"/>
                      <w:sz w:val="22"/>
                      <w:szCs w:val="22"/>
                    </w:rPr>
                  </w:pPr>
                  <w:r w:rsidRPr="0040317F">
                    <w:rPr>
                      <w:rFonts w:ascii="HG丸ｺﾞｼｯｸM-PRO" w:eastAsia="HG丸ｺﾞｼｯｸM-PRO" w:hAnsi="ＭＳ 明朝" w:hint="eastAsia"/>
                      <w:bCs/>
                      <w:szCs w:val="21"/>
                    </w:rPr>
                    <w:t>東京メトロ丸の内線「新宿駅 西口」徒歩６分</w:t>
                  </w:r>
                  <w:r w:rsidRPr="00BF14B2">
                    <w:rPr>
                      <w:rFonts w:ascii="HG丸ｺﾞｼｯｸM-PRO" w:eastAsia="HG丸ｺﾞｼｯｸM-PRO" w:hAnsi="ＭＳ 明朝" w:hint="eastAsia"/>
                      <w:bCs/>
                      <w:sz w:val="22"/>
                      <w:szCs w:val="22"/>
                    </w:rPr>
                    <w:t xml:space="preserve">　</w:t>
                  </w:r>
                  <w:r>
                    <w:rPr>
                      <w:rFonts w:ascii="HG丸ｺﾞｼｯｸM-PRO" w:eastAsia="HG丸ｺﾞｼｯｸM-PRO" w:hAnsi="ＭＳ 明朝" w:hint="eastAsia"/>
                      <w:bCs/>
                      <w:sz w:val="22"/>
                      <w:szCs w:val="22"/>
                    </w:rPr>
                    <w:t xml:space="preserve">　</w:t>
                  </w:r>
                </w:p>
                <w:p w:rsidR="00E00D8F" w:rsidRPr="00372B45" w:rsidRDefault="00E00D8F" w:rsidP="00721CF1">
                  <w:pPr>
                    <w:tabs>
                      <w:tab w:val="left" w:pos="1080"/>
                    </w:tabs>
                    <w:spacing w:line="340" w:lineRule="exact"/>
                    <w:jc w:val="left"/>
                    <w:rPr>
                      <w:rFonts w:ascii="HG丸ｺﾞｼｯｸM-PRO" w:eastAsia="HG丸ｺﾞｼｯｸM-PRO" w:hAnsi="ＭＳ 明朝"/>
                      <w:b/>
                      <w:bCs/>
                      <w:spacing w:val="6"/>
                      <w:sz w:val="23"/>
                      <w:szCs w:val="23"/>
                    </w:rPr>
                  </w:pPr>
                  <w:r w:rsidRPr="00B5461C">
                    <w:rPr>
                      <w:rFonts w:ascii="HG丸ｺﾞｼｯｸM-PRO" w:eastAsia="HG丸ｺﾞｼｯｸM-PRO" w:hAnsi="ＭＳ 明朝" w:hint="eastAsia"/>
                      <w:b/>
                      <w:bCs/>
                      <w:spacing w:val="6"/>
                      <w:sz w:val="23"/>
                      <w:szCs w:val="23"/>
                    </w:rPr>
                    <w:t>主　　催：</w:t>
                  </w:r>
                  <w:r>
                    <w:rPr>
                      <w:rFonts w:ascii="HG丸ｺﾞｼｯｸM-PRO" w:eastAsia="HG丸ｺﾞｼｯｸM-PRO" w:hAnsi="ＭＳ 明朝" w:hint="eastAsia"/>
                      <w:b/>
                      <w:bCs/>
                      <w:spacing w:val="6"/>
                      <w:sz w:val="23"/>
                      <w:szCs w:val="23"/>
                    </w:rPr>
                    <w:t>公益財団</w:t>
                  </w:r>
                  <w:r w:rsidRPr="00B5461C">
                    <w:rPr>
                      <w:rFonts w:ascii="HG丸ｺﾞｼｯｸM-PRO" w:eastAsia="HG丸ｺﾞｼｯｸM-PRO" w:hAnsi="ＭＳ 明朝" w:hint="eastAsia"/>
                      <w:b/>
                      <w:bCs/>
                      <w:spacing w:val="6"/>
                      <w:sz w:val="23"/>
                      <w:szCs w:val="23"/>
                    </w:rPr>
                    <w:t>法人　明治安田こころの健康財団</w:t>
                  </w:r>
                  <w:r w:rsidRPr="005B50AA">
                    <w:rPr>
                      <w:rFonts w:ascii="HG丸ｺﾞｼｯｸM-PRO" w:eastAsia="HG丸ｺﾞｼｯｸM-PRO" w:hAnsi="ＭＳ 明朝" w:hint="eastAsia"/>
                      <w:b/>
                      <w:bCs/>
                      <w:sz w:val="23"/>
                      <w:szCs w:val="23"/>
                    </w:rPr>
                    <w:t xml:space="preserve">　 TEL</w:t>
                  </w:r>
                  <w:r w:rsidRPr="00721CF1">
                    <w:rPr>
                      <w:rFonts w:ascii="HG丸ｺﾞｼｯｸM-PRO" w:eastAsia="HG丸ｺﾞｼｯｸM-PRO" w:hAnsi="ＭＳ 明朝" w:hint="eastAsia"/>
                      <w:b/>
                      <w:bCs/>
                      <w:spacing w:val="-20"/>
                      <w:sz w:val="23"/>
                      <w:szCs w:val="23"/>
                    </w:rPr>
                    <w:t>：</w:t>
                  </w:r>
                  <w:r w:rsidRPr="005B50AA">
                    <w:rPr>
                      <w:rFonts w:ascii="HG丸ｺﾞｼｯｸM-PRO" w:eastAsia="HG丸ｺﾞｼｯｸM-PRO" w:hAnsi="ＭＳ 明朝" w:hint="eastAsia"/>
                      <w:b/>
                      <w:bCs/>
                      <w:spacing w:val="20"/>
                      <w:sz w:val="23"/>
                      <w:szCs w:val="23"/>
                    </w:rPr>
                    <w:t>03</w:t>
                  </w:r>
                  <w:r w:rsidRPr="005B50AA">
                    <w:rPr>
                      <w:rFonts w:ascii="HG丸ｺﾞｼｯｸM-PRO" w:eastAsia="HG丸ｺﾞｼｯｸM-PRO" w:hAnsi="ＭＳ 明朝" w:hint="eastAsia"/>
                      <w:b/>
                      <w:spacing w:val="20"/>
                      <w:sz w:val="23"/>
                      <w:szCs w:val="23"/>
                    </w:rPr>
                    <w:t>-</w:t>
                  </w:r>
                  <w:r w:rsidRPr="005B50AA">
                    <w:rPr>
                      <w:rFonts w:ascii="HG丸ｺﾞｼｯｸM-PRO" w:eastAsia="HG丸ｺﾞｼｯｸM-PRO" w:hAnsi="ＭＳ 明朝" w:hint="eastAsia"/>
                      <w:b/>
                      <w:bCs/>
                      <w:spacing w:val="20"/>
                      <w:sz w:val="23"/>
                      <w:szCs w:val="23"/>
                    </w:rPr>
                    <w:t>3986</w:t>
                  </w:r>
                  <w:r w:rsidRPr="005B50AA">
                    <w:rPr>
                      <w:rFonts w:ascii="HG丸ｺﾞｼｯｸM-PRO" w:eastAsia="HG丸ｺﾞｼｯｸM-PRO" w:hAnsi="ＭＳ 明朝" w:hint="eastAsia"/>
                      <w:b/>
                      <w:spacing w:val="20"/>
                      <w:sz w:val="23"/>
                      <w:szCs w:val="23"/>
                    </w:rPr>
                    <w:t>-</w:t>
                  </w:r>
                  <w:r w:rsidRPr="005B50AA">
                    <w:rPr>
                      <w:rFonts w:ascii="HG丸ｺﾞｼｯｸM-PRO" w:eastAsia="HG丸ｺﾞｼｯｸM-PRO" w:hAnsi="ＭＳ 明朝" w:hint="eastAsia"/>
                      <w:b/>
                      <w:bCs/>
                      <w:spacing w:val="20"/>
                      <w:sz w:val="23"/>
                      <w:szCs w:val="23"/>
                    </w:rPr>
                    <w:t>7021</w:t>
                  </w:r>
                </w:p>
              </w:txbxContent>
            </v:textbox>
          </v:shape>
        </w:pict>
      </w: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721CF1" w:rsidP="000850D6">
      <w:pPr>
        <w:ind w:leftChars="-428" w:left="-899"/>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0;text-align:left;margin-left:89.45pt;margin-top:.5pt;width:5.65pt;height:25.5pt;z-index:251661824" adj="4599">
            <v:textbox inset="5.85pt,.7pt,5.85pt,.7pt"/>
          </v:shape>
        </w:pict>
      </w:r>
    </w:p>
    <w:p w:rsidR="003E086D" w:rsidRDefault="003E086D" w:rsidP="000850D6">
      <w:pPr>
        <w:ind w:leftChars="-428" w:left="-899"/>
      </w:pPr>
    </w:p>
    <w:p w:rsidR="003E086D" w:rsidRDefault="00372B45" w:rsidP="000850D6">
      <w:pPr>
        <w:ind w:leftChars="-428" w:left="-899"/>
      </w:pPr>
      <w:r>
        <w:rPr>
          <w:noProof/>
        </w:rPr>
        <w:pict>
          <v:roundrect id="_x0000_s1037" style="position:absolute;left:0;text-align:left;margin-left:.95pt;margin-top:14.5pt;width:507.2pt;height:142.3pt;z-index:251657728" arcsize="5461f" fillcolor="#fdf" strokecolor="#235f6f" strokeweight="1.5pt">
            <v:fill r:id="rId8" o:title="市松模様 (小)" type="pattern"/>
            <v:textbox style="mso-next-textbox:#_x0000_s1037" inset="5.85pt,.7pt,5.85pt,.7pt">
              <w:txbxContent>
                <w:p w:rsidR="00E00D8F" w:rsidRPr="00E04A28" w:rsidRDefault="00E00D8F" w:rsidP="00E04A28">
                  <w:pPr>
                    <w:spacing w:line="320" w:lineRule="exact"/>
                    <w:ind w:firstLineChars="100" w:firstLine="211"/>
                    <w:rPr>
                      <w:rFonts w:ascii="ＭＳ Ｐ明朝" w:eastAsia="ＭＳ Ｐ明朝" w:hAnsi="ＭＳ Ｐ明朝" w:hint="eastAsia"/>
                      <w:b/>
                      <w:szCs w:val="21"/>
                    </w:rPr>
                  </w:pPr>
                  <w:r w:rsidRPr="00E04A28">
                    <w:rPr>
                      <w:rFonts w:ascii="ＭＳ Ｐ明朝" w:eastAsia="ＭＳ Ｐ明朝" w:hAnsi="ＭＳ Ｐ明朝" w:hint="eastAsia"/>
                      <w:b/>
                      <w:szCs w:val="21"/>
                    </w:rPr>
                    <w:t>LD等の読み書きの困難のある児童生徒に対しては、紙や鉛筆を使った読み書き訓練だけにこだわることなく、彼らの困難を補い、学習への参加を保障する合理的配慮として、ICTを活用することが必要です。本集中講座では、ICTにより学びを保障する際に必要な考え方、具体的に身の回りにあるICTを活用して読み書きを支援するための方法、試験や教科書での学習保障の事例、配慮の可否を判断する際に参考となるアセスメントの実例について知ることで、ICTを児童生徒自身が活用して、主体的に学ぶ個人を育てるための基礎を学びます。</w:t>
                  </w:r>
                </w:p>
                <w:p w:rsidR="00E00D8F" w:rsidRPr="00E04A28" w:rsidRDefault="00E00D8F" w:rsidP="00BD3474">
                  <w:pPr>
                    <w:spacing w:beforeLines="20" w:line="320" w:lineRule="exact"/>
                    <w:ind w:leftChars="100" w:left="421" w:hangingChars="100" w:hanging="211"/>
                    <w:rPr>
                      <w:rFonts w:ascii="ＭＳ Ｐ明朝" w:eastAsia="ＭＳ Ｐ明朝" w:hAnsi="ＭＳ Ｐ明朝" w:hint="eastAsia"/>
                      <w:b/>
                      <w:szCs w:val="21"/>
                    </w:rPr>
                  </w:pPr>
                  <w:r w:rsidRPr="00E04A28">
                    <w:rPr>
                      <w:rFonts w:ascii="ＭＳ Ｐ明朝" w:eastAsia="ＭＳ Ｐ明朝" w:hAnsi="ＭＳ Ｐ明朝" w:hint="eastAsia"/>
                      <w:b/>
                      <w:szCs w:val="21"/>
                    </w:rPr>
                    <w:t>※</w:t>
                  </w:r>
                  <w:r w:rsidRPr="00E04A28">
                    <w:rPr>
                      <w:rFonts w:ascii="ＭＳ Ｐ明朝" w:eastAsia="ＭＳ Ｐ明朝" w:hAnsi="ＭＳ Ｐ明朝" w:hint="eastAsia"/>
                      <w:b/>
                      <w:sz w:val="12"/>
                      <w:szCs w:val="12"/>
                    </w:rPr>
                    <w:t xml:space="preserve"> </w:t>
                  </w:r>
                  <w:r w:rsidRPr="00E04A28">
                    <w:rPr>
                      <w:rFonts w:ascii="ＭＳ Ｐ明朝" w:eastAsia="ＭＳ Ｐ明朝" w:hAnsi="ＭＳ Ｐ明朝" w:hint="eastAsia"/>
                      <w:b/>
                      <w:szCs w:val="21"/>
                    </w:rPr>
                    <w:t>ICTの利用スキルについて、ワープロソフトやメールソフトを使用している程度の知識がある方であれば受講することができます。</w:t>
                  </w:r>
                </w:p>
                <w:p w:rsidR="00E00D8F" w:rsidRPr="00622D19" w:rsidRDefault="00E00D8F" w:rsidP="00E04A28">
                  <w:pPr>
                    <w:spacing w:line="320" w:lineRule="exact"/>
                    <w:ind w:rightChars="-50" w:right="-105"/>
                    <w:jc w:val="right"/>
                    <w:rPr>
                      <w:rFonts w:ascii="ＭＳ Ｐ明朝" w:eastAsia="ＭＳ Ｐ明朝" w:hAnsi="ＭＳ Ｐ明朝" w:hint="eastAsia"/>
                      <w:b/>
                      <w:sz w:val="22"/>
                      <w:szCs w:val="22"/>
                    </w:rPr>
                  </w:pPr>
                  <w:r>
                    <w:rPr>
                      <w:rFonts w:ascii="HG丸ｺﾞｼｯｸM-PRO" w:eastAsia="HG丸ｺﾞｼｯｸM-PRO" w:hint="eastAsia"/>
                      <w:b/>
                      <w:sz w:val="22"/>
                      <w:szCs w:val="22"/>
                    </w:rPr>
                    <w:t xml:space="preserve">　</w:t>
                  </w:r>
                  <w:r w:rsidRPr="00622D19">
                    <w:rPr>
                      <w:rFonts w:ascii="ＭＳ Ｐ明朝" w:eastAsia="ＭＳ Ｐ明朝" w:hAnsi="ＭＳ Ｐ明朝" w:hint="eastAsia"/>
                      <w:b/>
                      <w:sz w:val="22"/>
                      <w:szCs w:val="22"/>
                    </w:rPr>
                    <w:t>【企画講師　 近藤　武夫</w:t>
                  </w:r>
                  <w:r>
                    <w:rPr>
                      <w:rFonts w:ascii="ＭＳ Ｐ明朝" w:eastAsia="ＭＳ Ｐ明朝" w:hAnsi="ＭＳ Ｐ明朝" w:hint="eastAsia"/>
                      <w:b/>
                      <w:sz w:val="22"/>
                      <w:szCs w:val="22"/>
                    </w:rPr>
                    <w:t>／東京</w:t>
                  </w:r>
                  <w:r w:rsidRPr="00622D19">
                    <w:rPr>
                      <w:rFonts w:ascii="ＭＳ Ｐ明朝" w:eastAsia="ＭＳ Ｐ明朝" w:hAnsi="ＭＳ Ｐ明朝" w:hint="eastAsia"/>
                      <w:b/>
                      <w:sz w:val="22"/>
                      <w:szCs w:val="22"/>
                    </w:rPr>
                    <w:t>大学先端科学技術研究センター】</w:t>
                  </w:r>
                </w:p>
              </w:txbxContent>
            </v:textbox>
            <w10:wrap side="left"/>
          </v:roundrect>
        </w:pict>
      </w:r>
    </w:p>
    <w:p w:rsidR="003E086D" w:rsidRDefault="003E086D" w:rsidP="000850D6">
      <w:pPr>
        <w:ind w:leftChars="-428" w:left="-899"/>
      </w:pPr>
    </w:p>
    <w:p w:rsidR="003E086D" w:rsidRDefault="003E086D" w:rsidP="000850D6">
      <w:pPr>
        <w:ind w:leftChars="-428" w:left="-899"/>
      </w:pPr>
    </w:p>
    <w:p w:rsidR="003E086D" w:rsidRDefault="003E086D" w:rsidP="000850D6">
      <w:pPr>
        <w:ind w:leftChars="-428" w:left="-899"/>
      </w:pPr>
    </w:p>
    <w:p w:rsidR="003E086D" w:rsidRDefault="003E086D" w:rsidP="00971E67"/>
    <w:p w:rsidR="003E086D" w:rsidRDefault="003E086D" w:rsidP="00971E67"/>
    <w:p w:rsidR="003E086D" w:rsidRDefault="003E086D" w:rsidP="00971E67"/>
    <w:p w:rsidR="003E086D" w:rsidRDefault="003E086D" w:rsidP="00971E67">
      <w:pPr>
        <w:rPr>
          <w:rFonts w:hint="eastAsia"/>
        </w:rPr>
      </w:pPr>
    </w:p>
    <w:p w:rsidR="00422BC0" w:rsidRDefault="00422BC0" w:rsidP="00971E67">
      <w:pPr>
        <w:rPr>
          <w:rFonts w:hint="eastAsia"/>
        </w:rPr>
      </w:pPr>
    </w:p>
    <w:p w:rsidR="00422BC0" w:rsidRDefault="00477700" w:rsidP="00971E67">
      <w:r>
        <w:rPr>
          <w:noProof/>
        </w:rPr>
        <w:pict>
          <v:shape id="_x0000_s1040" type="#_x0000_t202" style="position:absolute;left:0;text-align:left;margin-left:.95pt;margin-top:.5pt;width:507.4pt;height:30.35pt;z-index:251659776" fillcolor="#ffc" strokecolor="#205867" strokeweight=".5pt">
            <v:textbox style="mso-next-textbox:#_x0000_s1040" inset="5.85pt,.7pt,5.85pt,.7pt">
              <w:txbxContent>
                <w:p w:rsidR="00E00D8F" w:rsidRPr="00BD3474" w:rsidRDefault="00E00D8F" w:rsidP="00302E09">
                  <w:pPr>
                    <w:spacing w:line="260" w:lineRule="exact"/>
                    <w:ind w:left="1440" w:hangingChars="800" w:hanging="1440"/>
                    <w:jc w:val="left"/>
                    <w:rPr>
                      <w:rFonts w:ascii="ＭＳ Ｐ明朝" w:eastAsia="ＭＳ Ｐ明朝" w:hAnsi="ＭＳ Ｐ明朝" w:hint="eastAsia"/>
                      <w:b/>
                      <w:color w:val="FF0000"/>
                      <w:sz w:val="18"/>
                      <w:szCs w:val="18"/>
                    </w:rPr>
                  </w:pPr>
                  <w:r w:rsidRPr="00E00D8F">
                    <w:rPr>
                      <w:rFonts w:ascii="ＭＳ 明朝" w:hAnsi="ＭＳ 明朝" w:cs="ＭＳ 明朝" w:hint="eastAsia"/>
                      <w:color w:val="FF0000"/>
                      <w:sz w:val="18"/>
                      <w:szCs w:val="18"/>
                    </w:rPr>
                    <w:t>■</w:t>
                  </w:r>
                  <w:r w:rsidRPr="00967977">
                    <w:rPr>
                      <w:rFonts w:ascii="ＭＳ 明朝" w:hAnsi="ＭＳ 明朝" w:cs="ＭＳ 明朝" w:hint="eastAsia"/>
                      <w:b/>
                      <w:color w:val="002060"/>
                      <w:sz w:val="18"/>
                      <w:szCs w:val="18"/>
                    </w:rPr>
                    <w:t>事務局より</w:t>
                  </w:r>
                  <w:r w:rsidRPr="00967977">
                    <w:rPr>
                      <w:rFonts w:ascii="ＭＳ Ｐ明朝" w:eastAsia="ＭＳ Ｐ明朝" w:hAnsi="ＭＳ Ｐ明朝" w:hint="eastAsia"/>
                      <w:b/>
                      <w:color w:val="002060"/>
                      <w:sz w:val="18"/>
                      <w:szCs w:val="18"/>
                    </w:rPr>
                    <w:t xml:space="preserve">　　　昨年度､それまで夜間講座として開催していた本講座を集中講座として開催しました｡今年度は更に事例や機器､法律の状況等を肉付けしてお話しいただく予定です｡皆さまのお申込みをお待ちしております｡　　　　　　　　　　　</w:t>
                  </w:r>
                  <w:r w:rsidRPr="00BD3474">
                    <w:rPr>
                      <w:rFonts w:ascii="ＭＳ Ｐ明朝" w:eastAsia="ＭＳ Ｐ明朝" w:hAnsi="ＭＳ Ｐ明朝" w:hint="eastAsia"/>
                      <w:b/>
                      <w:color w:val="FF0000"/>
                      <w:sz w:val="18"/>
                      <w:szCs w:val="18"/>
                    </w:rPr>
                    <w:t xml:space="preserve">　　　　　（事務局）</w:t>
                  </w:r>
                </w:p>
              </w:txbxContent>
            </v:textbox>
          </v:shape>
        </w:pict>
      </w:r>
    </w:p>
    <w:tbl>
      <w:tblPr>
        <w:tblpPr w:leftFromText="142" w:rightFromText="142" w:vertAnchor="text" w:horzAnchor="margin" w:tblpXSpec="center" w:tblpY="695"/>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588"/>
        <w:gridCol w:w="960"/>
        <w:gridCol w:w="6077"/>
        <w:gridCol w:w="2548"/>
      </w:tblGrid>
      <w:tr w:rsidR="003E086D" w:rsidRPr="00EC69D3" w:rsidTr="00F43A9B">
        <w:trPr>
          <w:trHeight w:hRule="exact" w:val="312"/>
        </w:trPr>
        <w:tc>
          <w:tcPr>
            <w:tcW w:w="588" w:type="dxa"/>
            <w:tcBorders>
              <w:top w:val="single" w:sz="12" w:space="0" w:color="002776"/>
              <w:left w:val="single" w:sz="12" w:space="0" w:color="002776"/>
              <w:bottom w:val="double" w:sz="4" w:space="0" w:color="002776"/>
              <w:right w:val="single" w:sz="12" w:space="0" w:color="002776"/>
            </w:tcBorders>
            <w:shd w:val="clear" w:color="auto" w:fill="DCEFF8"/>
          </w:tcPr>
          <w:p w:rsidR="003E086D" w:rsidRPr="006B6ACE" w:rsidRDefault="003E086D" w:rsidP="00477700">
            <w:pPr>
              <w:spacing w:line="280" w:lineRule="exact"/>
              <w:ind w:leftChars="-50" w:left="-105" w:rightChars="-50" w:right="-105"/>
              <w:jc w:val="center"/>
              <w:rPr>
                <w:rFonts w:ascii="HG丸ｺﾞｼｯｸM-PRO" w:eastAsia="HG丸ｺﾞｼｯｸM-PRO" w:hAnsi="ＭＳ Ｐゴシック" w:hint="eastAsia"/>
                <w:noProof/>
                <w:sz w:val="18"/>
                <w:szCs w:val="18"/>
              </w:rPr>
            </w:pPr>
            <w:r w:rsidRPr="006B6ACE">
              <w:rPr>
                <w:rFonts w:ascii="HG丸ｺﾞｼｯｸM-PRO" w:eastAsia="HG丸ｺﾞｼｯｸM-PRO" w:hAnsi="ＭＳ Ｐゴシック" w:hint="eastAsia"/>
                <w:noProof/>
                <w:sz w:val="18"/>
                <w:szCs w:val="18"/>
              </w:rPr>
              <w:t>日程</w:t>
            </w:r>
          </w:p>
        </w:tc>
        <w:tc>
          <w:tcPr>
            <w:tcW w:w="960" w:type="dxa"/>
            <w:tcBorders>
              <w:top w:val="single" w:sz="12" w:space="0" w:color="002776"/>
              <w:left w:val="single" w:sz="12" w:space="0" w:color="002776"/>
              <w:bottom w:val="double" w:sz="4" w:space="0" w:color="002776"/>
              <w:right w:val="single" w:sz="8" w:space="0" w:color="002776"/>
            </w:tcBorders>
            <w:shd w:val="clear" w:color="auto" w:fill="DCEFF8"/>
            <w:vAlign w:val="center"/>
          </w:tcPr>
          <w:p w:rsidR="003E086D" w:rsidRPr="006B6ACE" w:rsidRDefault="003E086D" w:rsidP="00477700">
            <w:pPr>
              <w:spacing w:line="280" w:lineRule="exact"/>
              <w:jc w:val="center"/>
              <w:rPr>
                <w:rFonts w:ascii="HG丸ｺﾞｼｯｸM-PRO" w:eastAsia="HG丸ｺﾞｼｯｸM-PRO" w:hAnsi="ＭＳ Ｐゴシック" w:hint="eastAsia"/>
                <w:noProof/>
                <w:sz w:val="18"/>
                <w:szCs w:val="18"/>
              </w:rPr>
            </w:pPr>
            <w:r w:rsidRPr="006B6ACE">
              <w:rPr>
                <w:rFonts w:ascii="HG丸ｺﾞｼｯｸM-PRO" w:eastAsia="HG丸ｺﾞｼｯｸM-PRO" w:hAnsi="ＭＳ Ｐゴシック" w:hint="eastAsia"/>
                <w:noProof/>
                <w:sz w:val="18"/>
                <w:szCs w:val="18"/>
              </w:rPr>
              <w:t>時 間</w:t>
            </w:r>
          </w:p>
        </w:tc>
        <w:tc>
          <w:tcPr>
            <w:tcW w:w="6077" w:type="dxa"/>
            <w:tcBorders>
              <w:top w:val="single" w:sz="12" w:space="0" w:color="002776"/>
              <w:left w:val="single" w:sz="8" w:space="0" w:color="002776"/>
              <w:bottom w:val="double" w:sz="4" w:space="0" w:color="002776"/>
              <w:right w:val="single" w:sz="8" w:space="0" w:color="002776"/>
            </w:tcBorders>
            <w:shd w:val="clear" w:color="auto" w:fill="DCEFF8"/>
            <w:vAlign w:val="center"/>
          </w:tcPr>
          <w:p w:rsidR="003E086D" w:rsidRPr="006B6ACE" w:rsidRDefault="003E086D" w:rsidP="00477700">
            <w:pPr>
              <w:spacing w:line="280" w:lineRule="exact"/>
              <w:jc w:val="center"/>
              <w:rPr>
                <w:rFonts w:ascii="HG丸ｺﾞｼｯｸM-PRO" w:eastAsia="HG丸ｺﾞｼｯｸM-PRO" w:hAnsi="ＭＳ Ｐゴシック" w:hint="eastAsia"/>
                <w:noProof/>
                <w:spacing w:val="34"/>
                <w:sz w:val="18"/>
                <w:szCs w:val="18"/>
              </w:rPr>
            </w:pPr>
            <w:r w:rsidRPr="006B6ACE">
              <w:rPr>
                <w:rFonts w:ascii="HG丸ｺﾞｼｯｸM-PRO" w:eastAsia="HG丸ｺﾞｼｯｸM-PRO" w:hAnsi="ＭＳ Ｐゴシック" w:hint="eastAsia"/>
                <w:noProof/>
                <w:spacing w:val="34"/>
                <w:sz w:val="18"/>
                <w:szCs w:val="18"/>
              </w:rPr>
              <w:t>テ</w:t>
            </w:r>
            <w:r w:rsidR="00196FC2" w:rsidRPr="006B6ACE">
              <w:rPr>
                <w:rFonts w:ascii="HG丸ｺﾞｼｯｸM-PRO" w:eastAsia="HG丸ｺﾞｼｯｸM-PRO" w:hAnsi="ＭＳ Ｐゴシック" w:hint="eastAsia"/>
                <w:noProof/>
                <w:spacing w:val="34"/>
                <w:sz w:val="18"/>
                <w:szCs w:val="18"/>
              </w:rPr>
              <w:t xml:space="preserve">　</w:t>
            </w:r>
            <w:r w:rsidRPr="006B6ACE">
              <w:rPr>
                <w:rFonts w:ascii="HG丸ｺﾞｼｯｸM-PRO" w:eastAsia="HG丸ｺﾞｼｯｸM-PRO" w:hAnsi="ＭＳ Ｐゴシック" w:hint="eastAsia"/>
                <w:noProof/>
                <w:spacing w:val="34"/>
                <w:sz w:val="18"/>
                <w:szCs w:val="18"/>
              </w:rPr>
              <w:t>ー</w:t>
            </w:r>
            <w:r w:rsidR="00196FC2" w:rsidRPr="006B6ACE">
              <w:rPr>
                <w:rFonts w:ascii="HG丸ｺﾞｼｯｸM-PRO" w:eastAsia="HG丸ｺﾞｼｯｸM-PRO" w:hAnsi="ＭＳ Ｐゴシック" w:hint="eastAsia"/>
                <w:noProof/>
                <w:spacing w:val="34"/>
                <w:sz w:val="18"/>
                <w:szCs w:val="18"/>
              </w:rPr>
              <w:t xml:space="preserve">　</w:t>
            </w:r>
            <w:r w:rsidRPr="006B6ACE">
              <w:rPr>
                <w:rFonts w:ascii="HG丸ｺﾞｼｯｸM-PRO" w:eastAsia="HG丸ｺﾞｼｯｸM-PRO" w:hAnsi="ＭＳ Ｐゴシック" w:hint="eastAsia"/>
                <w:noProof/>
                <w:spacing w:val="34"/>
                <w:sz w:val="18"/>
                <w:szCs w:val="18"/>
              </w:rPr>
              <w:t>マ</w:t>
            </w:r>
          </w:p>
        </w:tc>
        <w:tc>
          <w:tcPr>
            <w:tcW w:w="2548" w:type="dxa"/>
            <w:tcBorders>
              <w:top w:val="single" w:sz="12" w:space="0" w:color="002776"/>
              <w:left w:val="single" w:sz="8" w:space="0" w:color="002776"/>
              <w:bottom w:val="double" w:sz="4" w:space="0" w:color="002776"/>
              <w:right w:val="single" w:sz="12" w:space="0" w:color="002776"/>
            </w:tcBorders>
            <w:shd w:val="clear" w:color="auto" w:fill="DCEFF8"/>
          </w:tcPr>
          <w:p w:rsidR="003E086D" w:rsidRPr="00EC69D3" w:rsidRDefault="003E086D" w:rsidP="00477700">
            <w:pPr>
              <w:spacing w:line="280" w:lineRule="exact"/>
              <w:jc w:val="center"/>
              <w:rPr>
                <w:rFonts w:ascii="HG丸ｺﾞｼｯｸM-PRO" w:eastAsia="HG丸ｺﾞｼｯｸM-PRO" w:hAnsi="ＭＳ Ｐゴシック" w:hint="eastAsia"/>
                <w:noProof/>
                <w:sz w:val="20"/>
                <w:szCs w:val="20"/>
              </w:rPr>
            </w:pPr>
            <w:r w:rsidRPr="006B6ACE">
              <w:rPr>
                <w:rFonts w:ascii="HG丸ｺﾞｼｯｸM-PRO" w:eastAsia="HG丸ｺﾞｼｯｸM-PRO" w:hAnsi="ＭＳ Ｐゴシック" w:hint="eastAsia"/>
                <w:noProof/>
                <w:sz w:val="18"/>
                <w:szCs w:val="18"/>
              </w:rPr>
              <w:t>講　師</w:t>
            </w:r>
            <w:r w:rsidRPr="006B6ACE">
              <w:rPr>
                <w:rFonts w:ascii="HG丸ｺﾞｼｯｸM-PRO" w:eastAsia="HG丸ｺﾞｼｯｸM-PRO" w:hAnsi="ＭＳ Ｐゴシック" w:hint="eastAsia"/>
                <w:noProof/>
                <w:sz w:val="17"/>
                <w:szCs w:val="17"/>
              </w:rPr>
              <w:t>（敬称略）</w:t>
            </w:r>
          </w:p>
        </w:tc>
      </w:tr>
      <w:tr w:rsidR="00AF603C" w:rsidRPr="00EC69D3" w:rsidTr="00F43A9B">
        <w:trPr>
          <w:trHeight w:hRule="exact" w:val="680"/>
        </w:trPr>
        <w:tc>
          <w:tcPr>
            <w:tcW w:w="588" w:type="dxa"/>
            <w:vMerge w:val="restart"/>
            <w:tcBorders>
              <w:top w:val="double" w:sz="4" w:space="0" w:color="002776"/>
              <w:left w:val="single" w:sz="12" w:space="0" w:color="002776"/>
              <w:bottom w:val="single" w:sz="8" w:space="0" w:color="auto"/>
              <w:right w:val="single" w:sz="12" w:space="0" w:color="002776"/>
            </w:tcBorders>
            <w:shd w:val="clear" w:color="auto" w:fill="DCEFF8"/>
            <w:vAlign w:val="center"/>
          </w:tcPr>
          <w:p w:rsidR="00AF603C" w:rsidRPr="00EC69D3" w:rsidRDefault="00AF603C" w:rsidP="006E20B4">
            <w:pPr>
              <w:tabs>
                <w:tab w:val="left" w:pos="142"/>
              </w:tabs>
              <w:spacing w:line="240" w:lineRule="exact"/>
              <w:ind w:leftChars="-20" w:left="-42"/>
              <w:jc w:val="center"/>
              <w:rPr>
                <w:rFonts w:ascii="HG丸ｺﾞｼｯｸM-PRO" w:eastAsia="HG丸ｺﾞｼｯｸM-PRO" w:hAnsi="ＭＳ 明朝" w:hint="eastAsia"/>
                <w:b/>
                <w:noProof/>
                <w:szCs w:val="21"/>
              </w:rPr>
            </w:pPr>
            <w:r w:rsidRPr="00EC69D3">
              <w:rPr>
                <w:rFonts w:ascii="HG丸ｺﾞｼｯｸM-PRO" w:eastAsia="HG丸ｺﾞｼｯｸM-PRO" w:hAnsi="ＭＳ 明朝" w:hint="eastAsia"/>
                <w:b/>
                <w:noProof/>
                <w:szCs w:val="21"/>
              </w:rPr>
              <w:t>10</w:t>
            </w:r>
          </w:p>
          <w:p w:rsidR="00AF603C" w:rsidRPr="00EC69D3" w:rsidRDefault="00AF603C" w:rsidP="00477700">
            <w:pPr>
              <w:spacing w:line="240" w:lineRule="exact"/>
              <w:jc w:val="center"/>
              <w:rPr>
                <w:rFonts w:ascii="HG丸ｺﾞｼｯｸM-PRO" w:eastAsia="HG丸ｺﾞｼｯｸM-PRO" w:hAnsi="ＭＳ 明朝" w:hint="eastAsia"/>
                <w:b/>
                <w:noProof/>
                <w:szCs w:val="21"/>
              </w:rPr>
            </w:pPr>
            <w:r w:rsidRPr="00EC69D3">
              <w:rPr>
                <w:rFonts w:ascii="HG丸ｺﾞｼｯｸM-PRO" w:eastAsia="HG丸ｺﾞｼｯｸM-PRO" w:hAnsi="ＭＳ 明朝" w:hint="eastAsia"/>
                <w:b/>
                <w:noProof/>
                <w:szCs w:val="21"/>
              </w:rPr>
              <w:t>月</w:t>
            </w:r>
          </w:p>
          <w:p w:rsidR="00AF603C" w:rsidRPr="00EC69D3" w:rsidRDefault="007327AC" w:rsidP="00477700">
            <w:pPr>
              <w:spacing w:line="240" w:lineRule="exact"/>
              <w:ind w:leftChars="-20" w:left="-42"/>
              <w:jc w:val="center"/>
              <w:rPr>
                <w:rFonts w:ascii="HG丸ｺﾞｼｯｸM-PRO" w:eastAsia="HG丸ｺﾞｼｯｸM-PRO" w:hAnsi="ＭＳ 明朝" w:hint="eastAsia"/>
                <w:b/>
                <w:noProof/>
                <w:szCs w:val="21"/>
              </w:rPr>
            </w:pPr>
            <w:r w:rsidRPr="007327AC">
              <w:rPr>
                <w:rFonts w:ascii="HG丸ｺﾞｼｯｸM-PRO" w:eastAsia="HG丸ｺﾞｼｯｸM-PRO" w:hAnsi="ＭＳ 明朝" w:hint="eastAsia"/>
                <w:b/>
                <w:noProof/>
                <w:sz w:val="8"/>
                <w:szCs w:val="8"/>
              </w:rPr>
              <w:t xml:space="preserve"> </w:t>
            </w:r>
            <w:r>
              <w:rPr>
                <w:rFonts w:ascii="HG丸ｺﾞｼｯｸM-PRO" w:eastAsia="HG丸ｺﾞｼｯｸM-PRO" w:hAnsi="ＭＳ 明朝" w:hint="eastAsia"/>
                <w:b/>
                <w:noProof/>
                <w:szCs w:val="21"/>
              </w:rPr>
              <w:t>８</w:t>
            </w:r>
          </w:p>
          <w:p w:rsidR="00AF603C" w:rsidRPr="00EC69D3" w:rsidRDefault="00AF603C" w:rsidP="00477700">
            <w:pPr>
              <w:spacing w:line="240" w:lineRule="exact"/>
              <w:jc w:val="center"/>
              <w:rPr>
                <w:rFonts w:ascii="HG丸ｺﾞｼｯｸM-PRO" w:eastAsia="HG丸ｺﾞｼｯｸM-PRO" w:hAnsi="ＭＳ 明朝" w:hint="eastAsia"/>
                <w:b/>
                <w:noProof/>
                <w:szCs w:val="21"/>
              </w:rPr>
            </w:pPr>
            <w:r w:rsidRPr="00EC69D3">
              <w:rPr>
                <w:rFonts w:ascii="HG丸ｺﾞｼｯｸM-PRO" w:eastAsia="HG丸ｺﾞｼｯｸM-PRO" w:hAnsi="ＭＳ 明朝" w:hint="eastAsia"/>
                <w:b/>
                <w:noProof/>
                <w:szCs w:val="21"/>
              </w:rPr>
              <w:t>日</w:t>
            </w:r>
          </w:p>
          <w:p w:rsidR="00AF603C" w:rsidRPr="00EC69D3" w:rsidRDefault="00AF603C" w:rsidP="00477700">
            <w:pPr>
              <w:spacing w:line="240" w:lineRule="exact"/>
              <w:ind w:leftChars="-50" w:left="-105" w:rightChars="-50" w:right="-105"/>
              <w:jc w:val="center"/>
              <w:rPr>
                <w:rFonts w:ascii="HG丸ｺﾞｼｯｸM-PRO" w:eastAsia="HG丸ｺﾞｼｯｸM-PRO" w:hAnsi="ＭＳ Ｐゴシック" w:hint="eastAsia"/>
                <w:noProof/>
              </w:rPr>
            </w:pPr>
            <w:r w:rsidRPr="00EC69D3">
              <w:rPr>
                <w:rFonts w:ascii="HG丸ｺﾞｼｯｸM-PRO" w:eastAsia="HG丸ｺﾞｼｯｸM-PRO" w:hAnsi="ＭＳ 明朝" w:hint="eastAsia"/>
                <w:b/>
                <w:noProof/>
                <w:szCs w:val="21"/>
              </w:rPr>
              <w:t>(土)</w:t>
            </w:r>
          </w:p>
        </w:tc>
        <w:tc>
          <w:tcPr>
            <w:tcW w:w="960" w:type="dxa"/>
            <w:vMerge w:val="restart"/>
            <w:tcBorders>
              <w:top w:val="double" w:sz="4" w:space="0" w:color="002776"/>
              <w:left w:val="single" w:sz="12" w:space="0" w:color="002776"/>
              <w:bottom w:val="single" w:sz="12" w:space="0" w:color="002776"/>
              <w:right w:val="single" w:sz="8" w:space="0" w:color="002776"/>
            </w:tcBorders>
            <w:shd w:val="clear" w:color="auto" w:fill="auto"/>
            <w:vAlign w:val="center"/>
          </w:tcPr>
          <w:p w:rsidR="00BD37F8" w:rsidRPr="005F78C8" w:rsidRDefault="004F3224" w:rsidP="00477700">
            <w:pPr>
              <w:spacing w:line="280" w:lineRule="exact"/>
              <w:ind w:leftChars="-50" w:left="-105" w:rightChars="-50" w:right="-105"/>
              <w:jc w:val="center"/>
              <w:rPr>
                <w:rFonts w:ascii="ＭＳ Ｐゴシック" w:eastAsia="ＭＳ Ｐゴシック" w:hAnsi="ＭＳ Ｐゴシック" w:hint="eastAsia"/>
                <w:sz w:val="20"/>
                <w:szCs w:val="20"/>
              </w:rPr>
            </w:pPr>
            <w:r w:rsidRPr="005F78C8">
              <w:rPr>
                <w:rFonts w:ascii="ＭＳ Ｐゴシック" w:eastAsia="ＭＳ Ｐゴシック" w:hAnsi="ＭＳ Ｐゴシック" w:hint="eastAsia"/>
                <w:sz w:val="20"/>
                <w:szCs w:val="20"/>
              </w:rPr>
              <w:t>１３</w:t>
            </w:r>
            <w:r w:rsidR="00A42A1F" w:rsidRPr="005F78C8">
              <w:rPr>
                <w:rFonts w:ascii="ＭＳ Ｐゴシック" w:eastAsia="ＭＳ Ｐゴシック" w:hAnsi="ＭＳ Ｐゴシック" w:hint="eastAsia"/>
                <w:sz w:val="20"/>
                <w:szCs w:val="20"/>
              </w:rPr>
              <w:t>：</w:t>
            </w:r>
            <w:r w:rsidRPr="005F78C8">
              <w:rPr>
                <w:rFonts w:ascii="ＭＳ Ｐゴシック" w:eastAsia="ＭＳ Ｐゴシック" w:hAnsi="ＭＳ Ｐゴシック" w:hint="eastAsia"/>
                <w:sz w:val="20"/>
                <w:szCs w:val="20"/>
              </w:rPr>
              <w:t>００</w:t>
            </w:r>
          </w:p>
          <w:p w:rsidR="00BD37F8" w:rsidRPr="00834AFE" w:rsidRDefault="002148D8" w:rsidP="00477700">
            <w:pPr>
              <w:spacing w:line="280" w:lineRule="exact"/>
              <w:jc w:val="center"/>
              <w:rPr>
                <w:rFonts w:ascii="ＭＳ Ｐゴシック" w:eastAsia="ＭＳ Ｐゴシック" w:hAnsi="ＭＳ Ｐゴシック" w:hint="eastAsia"/>
                <w:sz w:val="20"/>
                <w:szCs w:val="20"/>
              </w:rPr>
            </w:pPr>
            <w:r w:rsidRPr="00834AFE">
              <w:rPr>
                <w:rFonts w:ascii="ＭＳ Ｐゴシック" w:eastAsia="ＭＳ Ｐゴシック" w:hAnsi="ＭＳ Ｐゴシック" w:hint="eastAsia"/>
                <w:sz w:val="20"/>
                <w:szCs w:val="20"/>
                <w:eastAsianLayout w:id="874788352" w:vert="1" w:vertCompress="1"/>
              </w:rPr>
              <w:t>～</w:t>
            </w:r>
          </w:p>
          <w:p w:rsidR="00AF603C" w:rsidRPr="005F78C8" w:rsidRDefault="004F3224" w:rsidP="00477700">
            <w:pPr>
              <w:spacing w:line="280" w:lineRule="exact"/>
              <w:ind w:leftChars="-50" w:left="-105" w:rightChars="-50" w:right="-105"/>
              <w:jc w:val="center"/>
              <w:rPr>
                <w:rFonts w:ascii="ＭＳ Ｐゴシック" w:eastAsia="ＭＳ Ｐゴシック" w:hAnsi="ＭＳ Ｐゴシック" w:hint="eastAsia"/>
                <w:szCs w:val="21"/>
              </w:rPr>
            </w:pPr>
            <w:r w:rsidRPr="005F78C8">
              <w:rPr>
                <w:rFonts w:ascii="ＭＳ Ｐゴシック" w:eastAsia="ＭＳ Ｐゴシック" w:hAnsi="ＭＳ Ｐゴシック" w:hint="eastAsia"/>
                <w:sz w:val="20"/>
                <w:szCs w:val="20"/>
              </w:rPr>
              <w:t>１７</w:t>
            </w:r>
            <w:r w:rsidR="00A42A1F" w:rsidRPr="005F78C8">
              <w:rPr>
                <w:rFonts w:ascii="ＭＳ Ｐゴシック" w:eastAsia="ＭＳ Ｐゴシック" w:hAnsi="ＭＳ Ｐゴシック" w:hint="eastAsia"/>
                <w:sz w:val="20"/>
                <w:szCs w:val="20"/>
              </w:rPr>
              <w:t>：</w:t>
            </w:r>
            <w:r w:rsidRPr="005F78C8">
              <w:rPr>
                <w:rFonts w:ascii="ＭＳ Ｐゴシック" w:eastAsia="ＭＳ Ｐゴシック" w:hAnsi="ＭＳ Ｐゴシック" w:hint="eastAsia"/>
                <w:sz w:val="20"/>
                <w:szCs w:val="20"/>
              </w:rPr>
              <w:t>００</w:t>
            </w:r>
          </w:p>
        </w:tc>
        <w:tc>
          <w:tcPr>
            <w:tcW w:w="6077" w:type="dxa"/>
            <w:tcBorders>
              <w:top w:val="double" w:sz="4" w:space="0" w:color="002776"/>
              <w:left w:val="single" w:sz="8" w:space="0" w:color="002776"/>
              <w:bottom w:val="single" w:sz="4" w:space="0" w:color="002776"/>
              <w:right w:val="single" w:sz="8" w:space="0" w:color="002776"/>
            </w:tcBorders>
            <w:vAlign w:val="center"/>
          </w:tcPr>
          <w:p w:rsidR="00AF603C" w:rsidRPr="005F78C8" w:rsidRDefault="004F3224" w:rsidP="00477700">
            <w:pPr>
              <w:spacing w:line="280" w:lineRule="exact"/>
              <w:ind w:leftChars="-50" w:left="-105"/>
              <w:rPr>
                <w:rFonts w:ascii="HG丸ｺﾞｼｯｸM-PRO" w:eastAsia="HG丸ｺﾞｼｯｸM-PRO" w:hAnsi="ＭＳ 明朝" w:hint="eastAsia"/>
                <w:noProof/>
                <w:szCs w:val="21"/>
              </w:rPr>
            </w:pPr>
            <w:r w:rsidRPr="005F78C8">
              <w:rPr>
                <w:rFonts w:ascii="HG丸ｺﾞｼｯｸM-PRO" w:eastAsia="HG丸ｺﾞｼｯｸM-PRO" w:hAnsi="ＭＳ 明朝" w:hint="eastAsia"/>
                <w:noProof/>
                <w:szCs w:val="21"/>
              </w:rPr>
              <w:t>（１）</w:t>
            </w:r>
            <w:r w:rsidR="00501B12" w:rsidRPr="005F78C8">
              <w:rPr>
                <w:rFonts w:ascii="HG丸ｺﾞｼｯｸM-PRO" w:eastAsia="HG丸ｺﾞｼｯｸM-PRO" w:hAnsi="ＭＳ 明朝" w:hint="eastAsia"/>
                <w:noProof/>
                <w:szCs w:val="21"/>
              </w:rPr>
              <w:t>オリエンテーション</w:t>
            </w:r>
          </w:p>
          <w:p w:rsidR="00501B12" w:rsidRPr="005F78C8" w:rsidRDefault="00501B12" w:rsidP="005F78C8">
            <w:pPr>
              <w:spacing w:line="280" w:lineRule="exact"/>
              <w:ind w:firstLineChars="100" w:firstLine="190"/>
              <w:rPr>
                <w:rFonts w:ascii="HG丸ｺﾞｼｯｸM-PRO" w:eastAsia="HG丸ｺﾞｼｯｸM-PRO" w:hAnsi="ＭＳ 明朝" w:hint="eastAsia"/>
                <w:noProof/>
                <w:sz w:val="19"/>
                <w:szCs w:val="19"/>
              </w:rPr>
            </w:pPr>
            <w:r w:rsidRPr="005F78C8">
              <w:rPr>
                <w:rFonts w:ascii="HG丸ｺﾞｼｯｸM-PRO" w:eastAsia="HG丸ｺﾞｼｯｸM-PRO" w:hAnsi="ＭＳ 明朝" w:hint="eastAsia"/>
                <w:noProof/>
                <w:sz w:val="19"/>
                <w:szCs w:val="19"/>
              </w:rPr>
              <w:t>・ＬＤ等の発達障害での学習の困難とＩＣＴ利用</w:t>
            </w:r>
          </w:p>
        </w:tc>
        <w:tc>
          <w:tcPr>
            <w:tcW w:w="2548" w:type="dxa"/>
            <w:vMerge w:val="restart"/>
            <w:tcBorders>
              <w:top w:val="double" w:sz="4" w:space="0" w:color="002776"/>
              <w:left w:val="single" w:sz="8" w:space="0" w:color="002776"/>
              <w:right w:val="single" w:sz="12" w:space="0" w:color="002776"/>
            </w:tcBorders>
            <w:vAlign w:val="center"/>
          </w:tcPr>
          <w:p w:rsidR="00AF603C" w:rsidRPr="005F78C8" w:rsidRDefault="00AF603C" w:rsidP="00477700">
            <w:pPr>
              <w:spacing w:line="320" w:lineRule="exact"/>
              <w:jc w:val="left"/>
              <w:rPr>
                <w:rFonts w:ascii="HG丸ｺﾞｼｯｸM-PRO" w:eastAsia="HG丸ｺﾞｼｯｸM-PRO" w:hAnsi="ＭＳ 明朝" w:hint="eastAsia"/>
                <w:noProof/>
                <w:szCs w:val="21"/>
              </w:rPr>
            </w:pPr>
            <w:r w:rsidRPr="005F78C8">
              <w:rPr>
                <w:rFonts w:ascii="HG丸ｺﾞｼｯｸM-PRO" w:eastAsia="HG丸ｺﾞｼｯｸM-PRO" w:hAnsi="ＭＳ 明朝" w:hint="eastAsia"/>
                <w:noProof/>
                <w:szCs w:val="21"/>
              </w:rPr>
              <w:t>東京大学</w:t>
            </w:r>
            <w:r w:rsidR="00657E36" w:rsidRPr="005F78C8">
              <w:rPr>
                <w:rFonts w:ascii="HG丸ｺﾞｼｯｸM-PRO" w:eastAsia="HG丸ｺﾞｼｯｸM-PRO" w:hAnsi="ＭＳ 明朝" w:hint="eastAsia"/>
                <w:noProof/>
                <w:szCs w:val="21"/>
              </w:rPr>
              <w:t xml:space="preserve">　</w:t>
            </w:r>
            <w:r w:rsidRPr="005F78C8">
              <w:rPr>
                <w:rFonts w:ascii="HG丸ｺﾞｼｯｸM-PRO" w:eastAsia="HG丸ｺﾞｼｯｸM-PRO" w:hAnsi="ＭＳ 明朝" w:hint="eastAsia"/>
                <w:noProof/>
                <w:szCs w:val="21"/>
              </w:rPr>
              <w:t>先端科学技術</w:t>
            </w:r>
            <w:r w:rsidR="00657E36" w:rsidRPr="005F78C8">
              <w:rPr>
                <w:rFonts w:ascii="HG丸ｺﾞｼｯｸM-PRO" w:eastAsia="HG丸ｺﾞｼｯｸM-PRO" w:hAnsi="ＭＳ 明朝" w:hint="eastAsia"/>
                <w:noProof/>
                <w:szCs w:val="21"/>
              </w:rPr>
              <w:t>研究</w:t>
            </w:r>
            <w:r w:rsidRPr="005F78C8">
              <w:rPr>
                <w:rFonts w:ascii="HG丸ｺﾞｼｯｸM-PRO" w:eastAsia="HG丸ｺﾞｼｯｸM-PRO" w:hAnsi="ＭＳ 明朝" w:hint="eastAsia"/>
                <w:noProof/>
                <w:szCs w:val="21"/>
              </w:rPr>
              <w:t>センター</w:t>
            </w:r>
          </w:p>
          <w:p w:rsidR="000A55C1" w:rsidRPr="005F78C8" w:rsidRDefault="00AF603C" w:rsidP="00477700">
            <w:pPr>
              <w:spacing w:line="320" w:lineRule="exact"/>
              <w:jc w:val="left"/>
              <w:rPr>
                <w:rFonts w:ascii="HG丸ｺﾞｼｯｸM-PRO" w:eastAsia="HG丸ｺﾞｼｯｸM-PRO" w:hAnsi="ＭＳ 明朝" w:hint="eastAsia"/>
                <w:noProof/>
                <w:szCs w:val="21"/>
              </w:rPr>
            </w:pPr>
            <w:r w:rsidRPr="005F78C8">
              <w:rPr>
                <w:rFonts w:ascii="HG丸ｺﾞｼｯｸM-PRO" w:eastAsia="HG丸ｺﾞｼｯｸM-PRO" w:hAnsi="ＭＳ 明朝" w:hint="eastAsia"/>
                <w:noProof/>
                <w:szCs w:val="21"/>
              </w:rPr>
              <w:t>人間支援工学分野</w:t>
            </w:r>
          </w:p>
          <w:p w:rsidR="00AF603C" w:rsidRPr="004F3224" w:rsidRDefault="00AF603C" w:rsidP="00302E09">
            <w:pPr>
              <w:spacing w:beforeLines="50"/>
              <w:jc w:val="right"/>
              <w:rPr>
                <w:rFonts w:ascii="HG丸ｺﾞｼｯｸM-PRO" w:eastAsia="HG丸ｺﾞｼｯｸM-PRO" w:hAnsi="ＭＳ 明朝"/>
                <w:noProof/>
                <w:sz w:val="22"/>
                <w:szCs w:val="22"/>
              </w:rPr>
            </w:pPr>
            <w:r w:rsidRPr="005F78C8">
              <w:rPr>
                <w:rFonts w:ascii="HG丸ｺﾞｼｯｸM-PRO" w:eastAsia="HG丸ｺﾞｼｯｸM-PRO" w:hAnsi="ＭＳ 明朝" w:hint="eastAsia"/>
                <w:noProof/>
                <w:szCs w:val="21"/>
              </w:rPr>
              <w:t>准教授</w:t>
            </w:r>
            <w:r w:rsidRPr="004F3224">
              <w:rPr>
                <w:rFonts w:ascii="HG丸ｺﾞｼｯｸM-PRO" w:eastAsia="HG丸ｺﾞｼｯｸM-PRO" w:hAnsi="ＭＳ 明朝" w:hint="eastAsia"/>
                <w:noProof/>
                <w:sz w:val="22"/>
                <w:szCs w:val="22"/>
              </w:rPr>
              <w:t xml:space="preserve">　</w:t>
            </w:r>
            <w:r w:rsidR="00196FC2" w:rsidRPr="004F3224">
              <w:rPr>
                <w:rFonts w:ascii="HG丸ｺﾞｼｯｸM-PRO" w:eastAsia="HG丸ｺﾞｼｯｸM-PRO" w:hAnsi="ＭＳ 明朝" w:hint="eastAsia"/>
                <w:noProof/>
                <w:sz w:val="22"/>
                <w:szCs w:val="22"/>
              </w:rPr>
              <w:t xml:space="preserve">　</w:t>
            </w:r>
            <w:r w:rsidRPr="005F78C8">
              <w:rPr>
                <w:rFonts w:ascii="HG丸ｺﾞｼｯｸM-PRO" w:eastAsia="HG丸ｺﾞｼｯｸM-PRO" w:hAnsi="ＭＳ 明朝" w:hint="eastAsia"/>
                <w:noProof/>
                <w:sz w:val="23"/>
                <w:szCs w:val="23"/>
              </w:rPr>
              <w:t>近藤　武夫</w:t>
            </w:r>
          </w:p>
          <w:p w:rsidR="00AF603C" w:rsidRPr="00EC69D3" w:rsidRDefault="00AF603C" w:rsidP="00477700">
            <w:pPr>
              <w:jc w:val="center"/>
              <w:rPr>
                <w:rFonts w:ascii="HG丸ｺﾞｼｯｸM-PRO" w:eastAsia="HG丸ｺﾞｼｯｸM-PRO" w:hAnsi="ＭＳ 明朝" w:hint="eastAsia"/>
                <w:b/>
                <w:noProof/>
                <w:sz w:val="22"/>
                <w:szCs w:val="22"/>
              </w:rPr>
            </w:pPr>
          </w:p>
          <w:p w:rsidR="00AF603C" w:rsidRPr="007327AC" w:rsidRDefault="00AF603C" w:rsidP="00477700">
            <w:pPr>
              <w:rPr>
                <w:rFonts w:ascii="HG丸ｺﾞｼｯｸM-PRO" w:eastAsia="HG丸ｺﾞｼｯｸM-PRO" w:hint="eastAsia"/>
                <w:sz w:val="19"/>
                <w:szCs w:val="19"/>
              </w:rPr>
            </w:pPr>
          </w:p>
        </w:tc>
      </w:tr>
      <w:tr w:rsidR="00AE751F" w:rsidRPr="00EC69D3" w:rsidTr="00F43A9B">
        <w:trPr>
          <w:trHeight w:val="1201"/>
        </w:trPr>
        <w:tc>
          <w:tcPr>
            <w:tcW w:w="588" w:type="dxa"/>
            <w:vMerge/>
            <w:tcBorders>
              <w:top w:val="single" w:sz="8" w:space="0" w:color="auto"/>
              <w:left w:val="single" w:sz="12" w:space="0" w:color="002776"/>
              <w:bottom w:val="single" w:sz="8" w:space="0" w:color="auto"/>
              <w:right w:val="single" w:sz="12" w:space="0" w:color="002776"/>
            </w:tcBorders>
            <w:shd w:val="clear" w:color="auto" w:fill="DCEFF8"/>
            <w:vAlign w:val="center"/>
          </w:tcPr>
          <w:p w:rsidR="00AE751F" w:rsidRPr="00EC69D3" w:rsidRDefault="00AE751F" w:rsidP="00477700">
            <w:pPr>
              <w:jc w:val="center"/>
              <w:rPr>
                <w:rFonts w:ascii="HG丸ｺﾞｼｯｸM-PRO" w:eastAsia="HG丸ｺﾞｼｯｸM-PRO" w:hint="eastAsia"/>
                <w:b/>
                <w:noProof/>
                <w:lang w:eastAsia="zh-CN"/>
              </w:rPr>
            </w:pPr>
          </w:p>
        </w:tc>
        <w:tc>
          <w:tcPr>
            <w:tcW w:w="960" w:type="dxa"/>
            <w:vMerge/>
            <w:tcBorders>
              <w:left w:val="single" w:sz="12" w:space="0" w:color="002776"/>
              <w:bottom w:val="single" w:sz="12" w:space="0" w:color="002776"/>
              <w:right w:val="single" w:sz="8" w:space="0" w:color="002776"/>
            </w:tcBorders>
            <w:shd w:val="clear" w:color="auto" w:fill="auto"/>
            <w:vAlign w:val="center"/>
          </w:tcPr>
          <w:p w:rsidR="00AE751F" w:rsidRPr="000A55C1" w:rsidRDefault="00AE751F" w:rsidP="00477700">
            <w:pPr>
              <w:spacing w:line="240" w:lineRule="exact"/>
              <w:ind w:firstLineChars="150" w:firstLine="315"/>
              <w:rPr>
                <w:rFonts w:ascii="ＭＳ Ｐゴシック" w:eastAsia="ＭＳ Ｐゴシック" w:hAnsi="ＭＳ Ｐゴシック" w:hint="eastAsia"/>
                <w:szCs w:val="21"/>
              </w:rPr>
            </w:pPr>
          </w:p>
        </w:tc>
        <w:tc>
          <w:tcPr>
            <w:tcW w:w="6077" w:type="dxa"/>
            <w:tcBorders>
              <w:top w:val="single" w:sz="4" w:space="0" w:color="002776"/>
              <w:left w:val="single" w:sz="8" w:space="0" w:color="002776"/>
              <w:bottom w:val="single" w:sz="4" w:space="0" w:color="002776"/>
              <w:right w:val="single" w:sz="8" w:space="0" w:color="002776"/>
            </w:tcBorders>
            <w:vAlign w:val="center"/>
          </w:tcPr>
          <w:p w:rsidR="00AE751F" w:rsidRPr="005F78C8" w:rsidRDefault="00AE751F" w:rsidP="00477700">
            <w:pPr>
              <w:spacing w:line="280" w:lineRule="exact"/>
              <w:ind w:leftChars="-50" w:left="-105"/>
              <w:rPr>
                <w:rFonts w:ascii="HG丸ｺﾞｼｯｸM-PRO" w:eastAsia="HG丸ｺﾞｼｯｸM-PRO" w:hAnsi="ＭＳ 明朝" w:hint="eastAsia"/>
                <w:noProof/>
                <w:szCs w:val="21"/>
              </w:rPr>
            </w:pPr>
            <w:r w:rsidRPr="005F78C8">
              <w:rPr>
                <w:rFonts w:ascii="HG丸ｺﾞｼｯｸM-PRO" w:eastAsia="HG丸ｺﾞｼｯｸM-PRO" w:hAnsi="ＭＳ 明朝" w:hint="eastAsia"/>
                <w:noProof/>
                <w:szCs w:val="21"/>
              </w:rPr>
              <w:t>（２）Windowsによる読み書きの支援</w:t>
            </w:r>
          </w:p>
          <w:p w:rsidR="00AE751F" w:rsidRPr="005F78C8" w:rsidRDefault="00AE751F" w:rsidP="005F78C8">
            <w:pPr>
              <w:spacing w:line="280" w:lineRule="exact"/>
              <w:ind w:firstLineChars="100" w:firstLine="190"/>
              <w:rPr>
                <w:rFonts w:ascii="HG丸ｺﾞｼｯｸM-PRO" w:eastAsia="HG丸ｺﾞｼｯｸM-PRO" w:hAnsi="ＭＳ 明朝" w:hint="eastAsia"/>
                <w:noProof/>
                <w:sz w:val="19"/>
                <w:szCs w:val="19"/>
              </w:rPr>
            </w:pPr>
            <w:r w:rsidRPr="005F78C8">
              <w:rPr>
                <w:rFonts w:ascii="HG丸ｺﾞｼｯｸM-PRO" w:eastAsia="HG丸ｺﾞｼｯｸM-PRO" w:hAnsi="ＭＳ 明朝" w:hint="eastAsia"/>
                <w:noProof/>
                <w:sz w:val="19"/>
                <w:szCs w:val="19"/>
              </w:rPr>
              <w:t>・Microsoft</w:t>
            </w:r>
            <w:r w:rsidR="006E20B4">
              <w:rPr>
                <w:rFonts w:ascii="HG丸ｺﾞｼｯｸM-PRO" w:eastAsia="HG丸ｺﾞｼｯｸM-PRO" w:hAnsi="ＭＳ 明朝" w:hint="eastAsia"/>
                <w:noProof/>
                <w:sz w:val="19"/>
                <w:szCs w:val="19"/>
              </w:rPr>
              <w:t xml:space="preserve"> </w:t>
            </w:r>
            <w:r w:rsidRPr="005F78C8">
              <w:rPr>
                <w:rFonts w:ascii="HG丸ｺﾞｼｯｸM-PRO" w:eastAsia="HG丸ｺﾞｼｯｸM-PRO" w:hAnsi="ＭＳ 明朝" w:hint="eastAsia"/>
                <w:noProof/>
                <w:sz w:val="19"/>
                <w:szCs w:val="19"/>
              </w:rPr>
              <w:t>Wordの文書を音声で読み上げよう</w:t>
            </w:r>
          </w:p>
          <w:p w:rsidR="00AE751F" w:rsidRPr="005F78C8" w:rsidRDefault="00AE751F" w:rsidP="005F78C8">
            <w:pPr>
              <w:spacing w:line="240" w:lineRule="exact"/>
              <w:ind w:firstLineChars="100" w:firstLine="190"/>
              <w:rPr>
                <w:rFonts w:ascii="HG丸ｺﾞｼｯｸM-PRO" w:eastAsia="HG丸ｺﾞｼｯｸM-PRO" w:hAnsi="ＭＳ 明朝" w:hint="eastAsia"/>
                <w:noProof/>
                <w:sz w:val="19"/>
                <w:szCs w:val="19"/>
              </w:rPr>
            </w:pPr>
            <w:r w:rsidRPr="005F78C8">
              <w:rPr>
                <w:rFonts w:ascii="HG丸ｺﾞｼｯｸM-PRO" w:eastAsia="HG丸ｺﾞｼｯｸM-PRO" w:hAnsi="ＭＳ 明朝" w:hint="eastAsia"/>
                <w:noProof/>
                <w:sz w:val="19"/>
                <w:szCs w:val="19"/>
              </w:rPr>
              <w:t>・標準機能として備わっている読み書きを支援する機能を知る</w:t>
            </w:r>
          </w:p>
          <w:p w:rsidR="00AE751F" w:rsidRPr="00AE751F" w:rsidRDefault="00AE751F" w:rsidP="005F78C8">
            <w:pPr>
              <w:spacing w:line="240" w:lineRule="exact"/>
              <w:ind w:firstLineChars="100" w:firstLine="190"/>
              <w:rPr>
                <w:rFonts w:ascii="HG丸ｺﾞｼｯｸM-PRO" w:eastAsia="HG丸ｺﾞｼｯｸM-PRO" w:hAnsi="ＭＳ 明朝" w:hint="eastAsia"/>
                <w:noProof/>
                <w:sz w:val="20"/>
                <w:szCs w:val="20"/>
              </w:rPr>
            </w:pPr>
            <w:r w:rsidRPr="005F78C8">
              <w:rPr>
                <w:rFonts w:ascii="HG丸ｺﾞｼｯｸM-PRO" w:eastAsia="HG丸ｺﾞｼｯｸM-PRO" w:hAnsi="ＭＳ 明朝" w:hint="eastAsia"/>
                <w:noProof/>
                <w:sz w:val="19"/>
                <w:szCs w:val="19"/>
              </w:rPr>
              <w:t>・音声読み上げ、拡大、背景色の変更などを便利にするソフト</w:t>
            </w:r>
          </w:p>
        </w:tc>
        <w:tc>
          <w:tcPr>
            <w:tcW w:w="2548" w:type="dxa"/>
            <w:vMerge/>
            <w:tcBorders>
              <w:left w:val="single" w:sz="8" w:space="0" w:color="002776"/>
              <w:right w:val="single" w:sz="12" w:space="0" w:color="002776"/>
            </w:tcBorders>
            <w:vAlign w:val="center"/>
          </w:tcPr>
          <w:p w:rsidR="00AE751F" w:rsidRPr="00EC69D3" w:rsidRDefault="00AE751F" w:rsidP="00477700">
            <w:pPr>
              <w:rPr>
                <w:rFonts w:ascii="HG丸ｺﾞｼｯｸM-PRO" w:eastAsia="HG丸ｺﾞｼｯｸM-PRO" w:hAnsi="ＭＳ 明朝" w:hint="eastAsia"/>
                <w:b/>
                <w:noProof/>
                <w:sz w:val="22"/>
                <w:szCs w:val="22"/>
              </w:rPr>
            </w:pPr>
          </w:p>
        </w:tc>
      </w:tr>
      <w:tr w:rsidR="00AF603C" w:rsidRPr="00EC69D3" w:rsidTr="00F43A9B">
        <w:trPr>
          <w:trHeight w:hRule="exact" w:val="964"/>
        </w:trPr>
        <w:tc>
          <w:tcPr>
            <w:tcW w:w="588" w:type="dxa"/>
            <w:vMerge/>
            <w:tcBorders>
              <w:top w:val="single" w:sz="8" w:space="0" w:color="auto"/>
              <w:left w:val="single" w:sz="12" w:space="0" w:color="002776"/>
              <w:bottom w:val="single" w:sz="8" w:space="0" w:color="auto"/>
              <w:right w:val="single" w:sz="12" w:space="0" w:color="002776"/>
            </w:tcBorders>
            <w:shd w:val="clear" w:color="auto" w:fill="DCEFF8"/>
            <w:vAlign w:val="center"/>
          </w:tcPr>
          <w:p w:rsidR="00AF603C" w:rsidRPr="00EC69D3" w:rsidRDefault="00AF603C" w:rsidP="00477700">
            <w:pPr>
              <w:jc w:val="center"/>
              <w:rPr>
                <w:rFonts w:ascii="HG丸ｺﾞｼｯｸM-PRO" w:eastAsia="HG丸ｺﾞｼｯｸM-PRO" w:hint="eastAsia"/>
                <w:b/>
                <w:noProof/>
                <w:lang w:eastAsia="zh-CN"/>
              </w:rPr>
            </w:pPr>
          </w:p>
        </w:tc>
        <w:tc>
          <w:tcPr>
            <w:tcW w:w="960" w:type="dxa"/>
            <w:vMerge/>
            <w:tcBorders>
              <w:left w:val="single" w:sz="12" w:space="0" w:color="002776"/>
              <w:bottom w:val="single" w:sz="12" w:space="0" w:color="002776"/>
              <w:right w:val="single" w:sz="8" w:space="0" w:color="002776"/>
            </w:tcBorders>
            <w:shd w:val="clear" w:color="auto" w:fill="auto"/>
            <w:vAlign w:val="center"/>
          </w:tcPr>
          <w:p w:rsidR="00AF603C" w:rsidRPr="000A55C1" w:rsidRDefault="00AF603C" w:rsidP="00477700">
            <w:pPr>
              <w:spacing w:line="240" w:lineRule="exact"/>
              <w:ind w:firstLineChars="150" w:firstLine="315"/>
              <w:rPr>
                <w:rFonts w:ascii="ＭＳ Ｐゴシック" w:eastAsia="ＭＳ Ｐゴシック" w:hAnsi="ＭＳ Ｐゴシック" w:hint="eastAsia"/>
                <w:szCs w:val="21"/>
              </w:rPr>
            </w:pPr>
          </w:p>
        </w:tc>
        <w:tc>
          <w:tcPr>
            <w:tcW w:w="6077" w:type="dxa"/>
            <w:tcBorders>
              <w:top w:val="single" w:sz="4" w:space="0" w:color="002776"/>
              <w:left w:val="single" w:sz="8" w:space="0" w:color="002776"/>
              <w:bottom w:val="single" w:sz="12" w:space="0" w:color="002776"/>
              <w:right w:val="single" w:sz="8" w:space="0" w:color="002776"/>
            </w:tcBorders>
            <w:vAlign w:val="center"/>
          </w:tcPr>
          <w:p w:rsidR="00AF603C" w:rsidRPr="005F78C8" w:rsidRDefault="00E3010D" w:rsidP="00477700">
            <w:pPr>
              <w:spacing w:line="280" w:lineRule="exact"/>
              <w:ind w:leftChars="-50" w:left="-105"/>
              <w:rPr>
                <w:rFonts w:ascii="HG丸ｺﾞｼｯｸM-PRO" w:eastAsia="HG丸ｺﾞｼｯｸM-PRO" w:hAnsi="ＭＳ 明朝" w:hint="eastAsia"/>
                <w:noProof/>
                <w:szCs w:val="21"/>
              </w:rPr>
            </w:pPr>
            <w:r w:rsidRPr="005F78C8">
              <w:rPr>
                <w:rFonts w:ascii="HG丸ｺﾞｼｯｸM-PRO" w:eastAsia="HG丸ｺﾞｼｯｸM-PRO" w:hAnsi="ＭＳ 明朝" w:hint="eastAsia"/>
                <w:noProof/>
                <w:szCs w:val="21"/>
              </w:rPr>
              <w:t>（３</w:t>
            </w:r>
            <w:r w:rsidR="00372B45" w:rsidRPr="005F78C8">
              <w:rPr>
                <w:rFonts w:ascii="HG丸ｺﾞｼｯｸM-PRO" w:eastAsia="HG丸ｺﾞｼｯｸM-PRO" w:hAnsi="ＭＳ 明朝" w:hint="eastAsia"/>
                <w:noProof/>
                <w:szCs w:val="21"/>
              </w:rPr>
              <w:t>）</w:t>
            </w:r>
            <w:r w:rsidR="00FB7977" w:rsidRPr="005F78C8">
              <w:rPr>
                <w:rFonts w:ascii="HG丸ｺﾞｼｯｸM-PRO" w:eastAsia="HG丸ｺﾞｼｯｸM-PRO" w:hAnsi="ＭＳ 明朝"/>
                <w:noProof/>
                <w:szCs w:val="21"/>
              </w:rPr>
              <w:t>iOS</w:t>
            </w:r>
            <w:r w:rsidR="00720FF0" w:rsidRPr="005F78C8">
              <w:rPr>
                <w:rFonts w:ascii="HG丸ｺﾞｼｯｸM-PRO" w:eastAsia="HG丸ｺﾞｼｯｸM-PRO" w:hAnsi="ＭＳ 明朝" w:hint="eastAsia"/>
                <w:noProof/>
                <w:szCs w:val="21"/>
              </w:rPr>
              <w:t>(iPad、iPhone)</w:t>
            </w:r>
            <w:r w:rsidR="00FB7977" w:rsidRPr="005F78C8">
              <w:rPr>
                <w:rFonts w:ascii="HG丸ｺﾞｼｯｸM-PRO" w:eastAsia="HG丸ｺﾞｼｯｸM-PRO" w:hAnsi="ＭＳ 明朝" w:hint="eastAsia"/>
                <w:noProof/>
                <w:szCs w:val="21"/>
              </w:rPr>
              <w:t>による読み書きの支援</w:t>
            </w:r>
          </w:p>
          <w:p w:rsidR="00720FF0" w:rsidRPr="005F78C8" w:rsidRDefault="00720FF0" w:rsidP="005F78C8">
            <w:pPr>
              <w:spacing w:line="280" w:lineRule="exact"/>
              <w:ind w:firstLineChars="100" w:firstLine="190"/>
              <w:rPr>
                <w:rFonts w:ascii="HG丸ｺﾞｼｯｸM-PRO" w:eastAsia="HG丸ｺﾞｼｯｸM-PRO" w:hAnsi="ＭＳ 明朝" w:hint="eastAsia"/>
                <w:noProof/>
                <w:sz w:val="19"/>
                <w:szCs w:val="19"/>
              </w:rPr>
            </w:pPr>
            <w:r w:rsidRPr="005F78C8">
              <w:rPr>
                <w:rFonts w:ascii="HG丸ｺﾞｼｯｸM-PRO" w:eastAsia="HG丸ｺﾞｼｯｸM-PRO" w:hAnsi="ＭＳ 明朝" w:hint="eastAsia"/>
                <w:noProof/>
                <w:sz w:val="19"/>
                <w:szCs w:val="19"/>
              </w:rPr>
              <w:t>・</w:t>
            </w:r>
            <w:r w:rsidR="00FB7977" w:rsidRPr="005F78C8">
              <w:rPr>
                <w:rFonts w:ascii="HG丸ｺﾞｼｯｸM-PRO" w:eastAsia="HG丸ｺﾞｼｯｸM-PRO" w:hAnsi="ＭＳ 明朝" w:hint="eastAsia"/>
                <w:noProof/>
                <w:sz w:val="19"/>
                <w:szCs w:val="19"/>
              </w:rPr>
              <w:t>標準機能として備わっている読み書きを支援する機能を知る</w:t>
            </w:r>
          </w:p>
          <w:p w:rsidR="00720FF0" w:rsidRPr="00720FF0" w:rsidRDefault="00720FF0" w:rsidP="005F78C8">
            <w:pPr>
              <w:spacing w:line="240" w:lineRule="exact"/>
              <w:ind w:firstLineChars="100" w:firstLine="190"/>
              <w:rPr>
                <w:rFonts w:ascii="HG丸ｺﾞｼｯｸM-PRO" w:eastAsia="HG丸ｺﾞｼｯｸM-PRO" w:hAnsi="ＭＳ 明朝" w:hint="eastAsia"/>
                <w:noProof/>
                <w:sz w:val="20"/>
                <w:szCs w:val="20"/>
              </w:rPr>
            </w:pPr>
            <w:r w:rsidRPr="005F78C8">
              <w:rPr>
                <w:rFonts w:ascii="HG丸ｺﾞｼｯｸM-PRO" w:eastAsia="HG丸ｺﾞｼｯｸM-PRO" w:hAnsi="ＭＳ 明朝" w:hint="eastAsia"/>
                <w:noProof/>
                <w:sz w:val="19"/>
                <w:szCs w:val="19"/>
              </w:rPr>
              <w:t>・音声読み上げ、拡大、背景色の変更などを便利にするアプリ</w:t>
            </w:r>
          </w:p>
        </w:tc>
        <w:tc>
          <w:tcPr>
            <w:tcW w:w="2548" w:type="dxa"/>
            <w:vMerge/>
            <w:tcBorders>
              <w:left w:val="single" w:sz="8" w:space="0" w:color="002776"/>
              <w:right w:val="single" w:sz="12" w:space="0" w:color="002776"/>
            </w:tcBorders>
            <w:vAlign w:val="center"/>
          </w:tcPr>
          <w:p w:rsidR="00AF603C" w:rsidRPr="00EC69D3" w:rsidRDefault="00AF603C" w:rsidP="00477700">
            <w:pPr>
              <w:rPr>
                <w:rFonts w:ascii="HG丸ｺﾞｼｯｸM-PRO" w:eastAsia="HG丸ｺﾞｼｯｸM-PRO" w:hAnsi="ＭＳ 明朝" w:hint="eastAsia"/>
                <w:b/>
                <w:noProof/>
                <w:sz w:val="22"/>
                <w:szCs w:val="22"/>
              </w:rPr>
            </w:pPr>
          </w:p>
        </w:tc>
      </w:tr>
      <w:tr w:rsidR="00AF603C" w:rsidRPr="00EC69D3" w:rsidTr="00F43A9B">
        <w:trPr>
          <w:trHeight w:hRule="exact" w:val="510"/>
        </w:trPr>
        <w:tc>
          <w:tcPr>
            <w:tcW w:w="588" w:type="dxa"/>
            <w:vMerge w:val="restart"/>
            <w:tcBorders>
              <w:top w:val="single" w:sz="12" w:space="0" w:color="002776"/>
              <w:left w:val="single" w:sz="12" w:space="0" w:color="002776"/>
              <w:bottom w:val="single" w:sz="8" w:space="0" w:color="auto"/>
              <w:right w:val="single" w:sz="12" w:space="0" w:color="002776"/>
            </w:tcBorders>
            <w:shd w:val="clear" w:color="auto" w:fill="DCEFF8"/>
            <w:vAlign w:val="center"/>
          </w:tcPr>
          <w:p w:rsidR="006E20B4" w:rsidRPr="00EC69D3" w:rsidRDefault="006E20B4" w:rsidP="006E20B4">
            <w:pPr>
              <w:tabs>
                <w:tab w:val="left" w:pos="142"/>
              </w:tabs>
              <w:spacing w:line="240" w:lineRule="exact"/>
              <w:ind w:leftChars="-20" w:left="-42"/>
              <w:jc w:val="center"/>
              <w:rPr>
                <w:rFonts w:ascii="HG丸ｺﾞｼｯｸM-PRO" w:eastAsia="HG丸ｺﾞｼｯｸM-PRO" w:hAnsi="ＭＳ 明朝" w:hint="eastAsia"/>
                <w:b/>
                <w:noProof/>
                <w:szCs w:val="21"/>
              </w:rPr>
            </w:pPr>
            <w:r w:rsidRPr="00EC69D3">
              <w:rPr>
                <w:rFonts w:ascii="HG丸ｺﾞｼｯｸM-PRO" w:eastAsia="HG丸ｺﾞｼｯｸM-PRO" w:hAnsi="ＭＳ 明朝" w:hint="eastAsia"/>
                <w:b/>
                <w:noProof/>
                <w:szCs w:val="21"/>
              </w:rPr>
              <w:t>10</w:t>
            </w:r>
          </w:p>
          <w:p w:rsidR="006E20B4" w:rsidRPr="00EC69D3" w:rsidRDefault="006E20B4" w:rsidP="006E20B4">
            <w:pPr>
              <w:spacing w:line="240" w:lineRule="exact"/>
              <w:jc w:val="center"/>
              <w:rPr>
                <w:rFonts w:ascii="HG丸ｺﾞｼｯｸM-PRO" w:eastAsia="HG丸ｺﾞｼｯｸM-PRO" w:hAnsi="ＭＳ 明朝" w:hint="eastAsia"/>
                <w:b/>
                <w:noProof/>
                <w:szCs w:val="21"/>
              </w:rPr>
            </w:pPr>
            <w:r w:rsidRPr="00EC69D3">
              <w:rPr>
                <w:rFonts w:ascii="HG丸ｺﾞｼｯｸM-PRO" w:eastAsia="HG丸ｺﾞｼｯｸM-PRO" w:hAnsi="ＭＳ 明朝" w:hint="eastAsia"/>
                <w:b/>
                <w:noProof/>
                <w:szCs w:val="21"/>
              </w:rPr>
              <w:t>月</w:t>
            </w:r>
          </w:p>
          <w:p w:rsidR="00AF603C" w:rsidRPr="00EC69D3" w:rsidRDefault="007327AC" w:rsidP="006E20B4">
            <w:pPr>
              <w:spacing w:line="240" w:lineRule="exact"/>
              <w:jc w:val="center"/>
              <w:rPr>
                <w:rFonts w:ascii="HG丸ｺﾞｼｯｸM-PRO" w:eastAsia="HG丸ｺﾞｼｯｸM-PRO" w:hAnsi="ＭＳ 明朝" w:hint="eastAsia"/>
                <w:b/>
                <w:noProof/>
                <w:sz w:val="22"/>
                <w:szCs w:val="22"/>
              </w:rPr>
            </w:pPr>
            <w:r>
              <w:rPr>
                <w:rFonts w:ascii="HG丸ｺﾞｼｯｸM-PRO" w:eastAsia="HG丸ｺﾞｼｯｸM-PRO" w:hAnsi="ＭＳ 明朝" w:hint="eastAsia"/>
                <w:b/>
                <w:noProof/>
                <w:sz w:val="22"/>
                <w:szCs w:val="22"/>
              </w:rPr>
              <w:t>９</w:t>
            </w:r>
          </w:p>
          <w:p w:rsidR="00AF603C" w:rsidRPr="00EC69D3" w:rsidRDefault="00AF603C" w:rsidP="006E20B4">
            <w:pPr>
              <w:spacing w:line="240" w:lineRule="exact"/>
              <w:jc w:val="center"/>
              <w:rPr>
                <w:rFonts w:ascii="HG丸ｺﾞｼｯｸM-PRO" w:eastAsia="HG丸ｺﾞｼｯｸM-PRO" w:hAnsi="ＭＳ 明朝" w:hint="eastAsia"/>
                <w:b/>
                <w:noProof/>
                <w:sz w:val="22"/>
                <w:szCs w:val="22"/>
              </w:rPr>
            </w:pPr>
            <w:r w:rsidRPr="00EC69D3">
              <w:rPr>
                <w:rFonts w:ascii="HG丸ｺﾞｼｯｸM-PRO" w:eastAsia="HG丸ｺﾞｼｯｸM-PRO" w:hAnsi="ＭＳ 明朝" w:hint="eastAsia"/>
                <w:b/>
                <w:noProof/>
                <w:sz w:val="22"/>
                <w:szCs w:val="22"/>
              </w:rPr>
              <w:t>日</w:t>
            </w:r>
          </w:p>
          <w:p w:rsidR="00AF603C" w:rsidRPr="00EC69D3" w:rsidRDefault="00AF603C" w:rsidP="006E20B4">
            <w:pPr>
              <w:spacing w:line="240" w:lineRule="exact"/>
              <w:ind w:leftChars="-50" w:left="-105" w:rightChars="-50" w:right="-105"/>
              <w:jc w:val="center"/>
              <w:rPr>
                <w:rFonts w:ascii="HG丸ｺﾞｼｯｸM-PRO" w:eastAsia="HG丸ｺﾞｼｯｸM-PRO" w:hAnsi="ＭＳ Ｐゴシック" w:hint="eastAsia"/>
                <w:noProof/>
              </w:rPr>
            </w:pPr>
            <w:r w:rsidRPr="00EC69D3">
              <w:rPr>
                <w:rFonts w:ascii="HG丸ｺﾞｼｯｸM-PRO" w:eastAsia="HG丸ｺﾞｼｯｸM-PRO" w:hAnsi="ＭＳ 明朝" w:hint="eastAsia"/>
                <w:b/>
                <w:noProof/>
                <w:sz w:val="22"/>
                <w:szCs w:val="22"/>
              </w:rPr>
              <w:t>(日)</w:t>
            </w:r>
          </w:p>
        </w:tc>
        <w:tc>
          <w:tcPr>
            <w:tcW w:w="960" w:type="dxa"/>
            <w:vMerge w:val="restart"/>
            <w:tcBorders>
              <w:top w:val="single" w:sz="12" w:space="0" w:color="002776"/>
              <w:left w:val="single" w:sz="12" w:space="0" w:color="002776"/>
              <w:right w:val="single" w:sz="8" w:space="0" w:color="002776"/>
            </w:tcBorders>
            <w:shd w:val="clear" w:color="auto" w:fill="auto"/>
            <w:vAlign w:val="center"/>
          </w:tcPr>
          <w:p w:rsidR="00142EDD" w:rsidRPr="005F78C8" w:rsidRDefault="00A42A1F" w:rsidP="00477700">
            <w:pPr>
              <w:tabs>
                <w:tab w:val="left" w:pos="312"/>
              </w:tabs>
              <w:spacing w:line="240" w:lineRule="exact"/>
              <w:ind w:leftChars="-50" w:left="-105" w:rightChars="-50" w:right="-105"/>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Cs w:val="21"/>
              </w:rPr>
              <w:t xml:space="preserve">　</w:t>
            </w:r>
            <w:r w:rsidR="004F3224" w:rsidRPr="005F78C8">
              <w:rPr>
                <w:rFonts w:ascii="ＭＳ Ｐゴシック" w:eastAsia="ＭＳ Ｐゴシック" w:hAnsi="ＭＳ Ｐゴシック" w:hint="eastAsia"/>
                <w:sz w:val="20"/>
                <w:szCs w:val="20"/>
              </w:rPr>
              <w:t>９</w:t>
            </w:r>
            <w:r w:rsidRPr="005F78C8">
              <w:rPr>
                <w:rFonts w:ascii="ＭＳ Ｐゴシック" w:eastAsia="ＭＳ Ｐゴシック" w:hAnsi="ＭＳ Ｐゴシック" w:hint="eastAsia"/>
                <w:sz w:val="20"/>
                <w:szCs w:val="20"/>
              </w:rPr>
              <w:t>：</w:t>
            </w:r>
            <w:r w:rsidR="004F3224" w:rsidRPr="005F78C8">
              <w:rPr>
                <w:rFonts w:ascii="ＭＳ Ｐゴシック" w:eastAsia="ＭＳ Ｐゴシック" w:hAnsi="ＭＳ Ｐゴシック" w:hint="eastAsia"/>
                <w:sz w:val="20"/>
                <w:szCs w:val="20"/>
              </w:rPr>
              <w:t>３０</w:t>
            </w:r>
          </w:p>
          <w:p w:rsidR="00142EDD" w:rsidRPr="00834AFE" w:rsidRDefault="002148D8" w:rsidP="00477700">
            <w:pPr>
              <w:tabs>
                <w:tab w:val="left" w:pos="312"/>
              </w:tabs>
              <w:spacing w:line="240" w:lineRule="exact"/>
              <w:jc w:val="center"/>
              <w:rPr>
                <w:rFonts w:ascii="ＭＳ Ｐゴシック" w:eastAsia="ＭＳ Ｐゴシック" w:hAnsi="ＭＳ Ｐゴシック" w:hint="eastAsia"/>
                <w:sz w:val="20"/>
                <w:szCs w:val="20"/>
              </w:rPr>
            </w:pPr>
            <w:r w:rsidRPr="00834AFE">
              <w:rPr>
                <w:rFonts w:ascii="ＭＳ Ｐゴシック" w:eastAsia="ＭＳ Ｐゴシック" w:hAnsi="ＭＳ Ｐゴシック" w:hint="eastAsia"/>
                <w:sz w:val="20"/>
                <w:szCs w:val="20"/>
                <w:eastAsianLayout w:id="874788353" w:vert="1" w:vertCompress="1"/>
              </w:rPr>
              <w:t>～</w:t>
            </w:r>
          </w:p>
          <w:p w:rsidR="00AF603C" w:rsidRPr="005F78C8" w:rsidRDefault="004F3224" w:rsidP="00477700">
            <w:pPr>
              <w:tabs>
                <w:tab w:val="left" w:pos="312"/>
              </w:tabs>
              <w:spacing w:line="240" w:lineRule="exact"/>
              <w:ind w:leftChars="-50" w:left="-105" w:rightChars="-50" w:right="-105"/>
              <w:jc w:val="center"/>
              <w:rPr>
                <w:rFonts w:ascii="ＭＳ Ｐゴシック" w:eastAsia="ＭＳ Ｐゴシック" w:hAnsi="ＭＳ Ｐゴシック" w:hint="eastAsia"/>
                <w:szCs w:val="21"/>
              </w:rPr>
            </w:pPr>
            <w:r w:rsidRPr="005F78C8">
              <w:rPr>
                <w:rFonts w:ascii="ＭＳ Ｐゴシック" w:eastAsia="ＭＳ Ｐゴシック" w:hAnsi="ＭＳ Ｐゴシック" w:hint="eastAsia"/>
                <w:sz w:val="20"/>
                <w:szCs w:val="20"/>
              </w:rPr>
              <w:t>１２</w:t>
            </w:r>
            <w:r w:rsidR="00A42A1F" w:rsidRPr="005F78C8">
              <w:rPr>
                <w:rFonts w:ascii="ＭＳ Ｐゴシック" w:eastAsia="ＭＳ Ｐゴシック" w:hAnsi="ＭＳ Ｐゴシック" w:hint="eastAsia"/>
                <w:sz w:val="20"/>
                <w:szCs w:val="20"/>
              </w:rPr>
              <w:t>：</w:t>
            </w:r>
            <w:r w:rsidRPr="005F78C8">
              <w:rPr>
                <w:rFonts w:ascii="ＭＳ Ｐゴシック" w:eastAsia="ＭＳ Ｐゴシック" w:hAnsi="ＭＳ Ｐゴシック" w:hint="eastAsia"/>
                <w:sz w:val="20"/>
                <w:szCs w:val="20"/>
              </w:rPr>
              <w:t>００</w:t>
            </w:r>
          </w:p>
        </w:tc>
        <w:tc>
          <w:tcPr>
            <w:tcW w:w="6077" w:type="dxa"/>
            <w:tcBorders>
              <w:top w:val="single" w:sz="12" w:space="0" w:color="002776"/>
              <w:left w:val="single" w:sz="8" w:space="0" w:color="002776"/>
              <w:bottom w:val="single" w:sz="4" w:space="0" w:color="002776"/>
              <w:right w:val="single" w:sz="8" w:space="0" w:color="002776"/>
            </w:tcBorders>
            <w:vAlign w:val="center"/>
          </w:tcPr>
          <w:p w:rsidR="00AF603C" w:rsidRPr="005F78C8" w:rsidRDefault="00372B45" w:rsidP="00477700">
            <w:pPr>
              <w:spacing w:line="280" w:lineRule="exact"/>
              <w:ind w:leftChars="-50" w:left="-105"/>
              <w:rPr>
                <w:rFonts w:ascii="HG丸ｺﾞｼｯｸM-PRO" w:eastAsia="HG丸ｺﾞｼｯｸM-PRO" w:hAnsi="ＭＳ 明朝" w:hint="eastAsia"/>
                <w:noProof/>
                <w:szCs w:val="21"/>
              </w:rPr>
            </w:pPr>
            <w:r w:rsidRPr="005F78C8">
              <w:rPr>
                <w:rFonts w:ascii="HG丸ｺﾞｼｯｸM-PRO" w:eastAsia="HG丸ｺﾞｼｯｸM-PRO" w:hAnsi="ＭＳ 明朝" w:hint="eastAsia"/>
                <w:noProof/>
                <w:szCs w:val="21"/>
              </w:rPr>
              <w:t>（１）</w:t>
            </w:r>
            <w:r w:rsidR="00FB7977" w:rsidRPr="005F78C8">
              <w:rPr>
                <w:rFonts w:ascii="HG丸ｺﾞｼｯｸM-PRO" w:eastAsia="HG丸ｺﾞｼｯｸM-PRO" w:hAnsi="ＭＳ 明朝" w:hint="eastAsia"/>
                <w:noProof/>
                <w:szCs w:val="21"/>
              </w:rPr>
              <w:t>読み上げ等が可能な</w:t>
            </w:r>
            <w:r w:rsidR="002D52F3" w:rsidRPr="005F78C8">
              <w:rPr>
                <w:rFonts w:ascii="HG丸ｺﾞｼｯｸM-PRO" w:eastAsia="HG丸ｺﾞｼｯｸM-PRO" w:hAnsi="ＭＳ 明朝" w:hint="eastAsia"/>
                <w:noProof/>
                <w:szCs w:val="21"/>
              </w:rPr>
              <w:t>教科書や書籍</w:t>
            </w:r>
            <w:r w:rsidR="00720FF0" w:rsidRPr="005F78C8">
              <w:rPr>
                <w:rFonts w:ascii="HG丸ｺﾞｼｯｸM-PRO" w:eastAsia="HG丸ｺﾞｼｯｸM-PRO" w:hAnsi="ＭＳ 明朝" w:hint="eastAsia"/>
                <w:noProof/>
                <w:szCs w:val="21"/>
              </w:rPr>
              <w:t>を入手する・つくる</w:t>
            </w:r>
          </w:p>
        </w:tc>
        <w:tc>
          <w:tcPr>
            <w:tcW w:w="2548" w:type="dxa"/>
            <w:vMerge/>
            <w:tcBorders>
              <w:left w:val="single" w:sz="8" w:space="0" w:color="002776"/>
              <w:right w:val="single" w:sz="12" w:space="0" w:color="002776"/>
            </w:tcBorders>
            <w:vAlign w:val="center"/>
          </w:tcPr>
          <w:p w:rsidR="00AF603C" w:rsidRPr="00EC69D3" w:rsidRDefault="00AF603C" w:rsidP="00477700">
            <w:pPr>
              <w:rPr>
                <w:rFonts w:ascii="HG丸ｺﾞｼｯｸM-PRO" w:eastAsia="HG丸ｺﾞｼｯｸM-PRO" w:hAnsi="ＭＳ 明朝" w:hint="eastAsia"/>
                <w:b/>
                <w:noProof/>
                <w:sz w:val="22"/>
                <w:szCs w:val="22"/>
              </w:rPr>
            </w:pPr>
          </w:p>
        </w:tc>
      </w:tr>
      <w:tr w:rsidR="00AF603C" w:rsidRPr="00EC69D3" w:rsidTr="00F43A9B">
        <w:trPr>
          <w:trHeight w:hRule="exact" w:val="509"/>
        </w:trPr>
        <w:tc>
          <w:tcPr>
            <w:tcW w:w="588" w:type="dxa"/>
            <w:vMerge/>
            <w:tcBorders>
              <w:top w:val="single" w:sz="8" w:space="0" w:color="auto"/>
              <w:left w:val="single" w:sz="12" w:space="0" w:color="002776"/>
              <w:bottom w:val="single" w:sz="8" w:space="0" w:color="auto"/>
              <w:right w:val="single" w:sz="12" w:space="0" w:color="002776"/>
            </w:tcBorders>
            <w:shd w:val="clear" w:color="auto" w:fill="DCEFF8"/>
            <w:vAlign w:val="center"/>
          </w:tcPr>
          <w:p w:rsidR="00AF603C" w:rsidRPr="00EC69D3" w:rsidRDefault="00AF603C" w:rsidP="00477700">
            <w:pPr>
              <w:jc w:val="center"/>
              <w:rPr>
                <w:rFonts w:ascii="HG丸ｺﾞｼｯｸM-PRO" w:eastAsia="HG丸ｺﾞｼｯｸM-PRO" w:hint="eastAsia"/>
                <w:b/>
                <w:noProof/>
              </w:rPr>
            </w:pPr>
          </w:p>
        </w:tc>
        <w:tc>
          <w:tcPr>
            <w:tcW w:w="960" w:type="dxa"/>
            <w:vMerge/>
            <w:tcBorders>
              <w:left w:val="single" w:sz="12" w:space="0" w:color="002776"/>
              <w:bottom w:val="single" w:sz="8" w:space="0" w:color="auto"/>
              <w:right w:val="single" w:sz="8" w:space="0" w:color="002776"/>
            </w:tcBorders>
            <w:shd w:val="clear" w:color="auto" w:fill="auto"/>
            <w:vAlign w:val="center"/>
          </w:tcPr>
          <w:p w:rsidR="00AF603C" w:rsidRPr="000A55C1" w:rsidRDefault="00AF603C" w:rsidP="00477700">
            <w:pPr>
              <w:spacing w:line="240" w:lineRule="exact"/>
              <w:ind w:firstLineChars="150" w:firstLine="315"/>
              <w:rPr>
                <w:rFonts w:ascii="ＭＳ Ｐゴシック" w:eastAsia="ＭＳ Ｐゴシック" w:hAnsi="ＭＳ Ｐゴシック" w:hint="eastAsia"/>
                <w:szCs w:val="21"/>
              </w:rPr>
            </w:pPr>
          </w:p>
        </w:tc>
        <w:tc>
          <w:tcPr>
            <w:tcW w:w="6077" w:type="dxa"/>
            <w:tcBorders>
              <w:top w:val="single" w:sz="4" w:space="0" w:color="002776"/>
              <w:left w:val="single" w:sz="8" w:space="0" w:color="002776"/>
              <w:bottom w:val="single" w:sz="4" w:space="0" w:color="002776"/>
              <w:right w:val="single" w:sz="8" w:space="0" w:color="002776"/>
            </w:tcBorders>
            <w:vAlign w:val="center"/>
          </w:tcPr>
          <w:p w:rsidR="00AF603C" w:rsidRPr="005F78C8" w:rsidRDefault="00372B45" w:rsidP="005F78C8">
            <w:pPr>
              <w:spacing w:line="280" w:lineRule="exact"/>
              <w:ind w:leftChars="-50" w:left="525" w:hangingChars="300" w:hanging="630"/>
              <w:rPr>
                <w:rFonts w:ascii="HG丸ｺﾞｼｯｸM-PRO" w:eastAsia="HG丸ｺﾞｼｯｸM-PRO" w:hAnsi="ＭＳ 明朝" w:hint="eastAsia"/>
                <w:szCs w:val="21"/>
              </w:rPr>
            </w:pPr>
            <w:r w:rsidRPr="005F78C8">
              <w:rPr>
                <w:rFonts w:ascii="HG丸ｺﾞｼｯｸM-PRO" w:eastAsia="HG丸ｺﾞｼｯｸM-PRO" w:hAnsi="ＭＳ 明朝" w:hint="eastAsia"/>
                <w:szCs w:val="21"/>
              </w:rPr>
              <w:t>（２）</w:t>
            </w:r>
            <w:r w:rsidR="00720FF0" w:rsidRPr="005F78C8">
              <w:rPr>
                <w:rFonts w:ascii="HG丸ｺﾞｼｯｸM-PRO" w:eastAsia="HG丸ｺﾞｼｯｸM-PRO" w:hAnsi="ＭＳ 明朝" w:hint="eastAsia"/>
                <w:szCs w:val="21"/>
              </w:rPr>
              <w:t>書字障害</w:t>
            </w:r>
            <w:r w:rsidR="0018785F" w:rsidRPr="005F78C8">
              <w:rPr>
                <w:rFonts w:ascii="HG丸ｺﾞｼｯｸM-PRO" w:eastAsia="HG丸ｺﾞｼｯｸM-PRO" w:hAnsi="ＭＳ 明朝" w:hint="eastAsia"/>
                <w:szCs w:val="21"/>
              </w:rPr>
              <w:t>のある児童</w:t>
            </w:r>
            <w:r w:rsidR="00720FF0" w:rsidRPr="005F78C8">
              <w:rPr>
                <w:rFonts w:ascii="HG丸ｺﾞｼｯｸM-PRO" w:eastAsia="HG丸ｺﾞｼｯｸM-PRO" w:hAnsi="ＭＳ 明朝" w:hint="eastAsia"/>
                <w:szCs w:val="21"/>
              </w:rPr>
              <w:t>生徒</w:t>
            </w:r>
            <w:r w:rsidR="0018785F" w:rsidRPr="005F78C8">
              <w:rPr>
                <w:rFonts w:ascii="HG丸ｺﾞｼｯｸM-PRO" w:eastAsia="HG丸ｺﾞｼｯｸM-PRO" w:hAnsi="ＭＳ 明朝" w:hint="eastAsia"/>
                <w:szCs w:val="21"/>
              </w:rPr>
              <w:t>・学生</w:t>
            </w:r>
            <w:r w:rsidR="00FB7977" w:rsidRPr="005F78C8">
              <w:rPr>
                <w:rFonts w:ascii="HG丸ｺﾞｼｯｸM-PRO" w:eastAsia="HG丸ｺﾞｼｯｸM-PRO" w:hAnsi="ＭＳ 明朝" w:hint="eastAsia"/>
                <w:szCs w:val="21"/>
              </w:rPr>
              <w:t>のためのICT</w:t>
            </w:r>
            <w:r w:rsidR="00720FF0" w:rsidRPr="005F78C8">
              <w:rPr>
                <w:rFonts w:ascii="HG丸ｺﾞｼｯｸM-PRO" w:eastAsia="HG丸ｺﾞｼｯｸM-PRO" w:hAnsi="ＭＳ 明朝" w:hint="eastAsia"/>
                <w:szCs w:val="21"/>
              </w:rPr>
              <w:t>利用</w:t>
            </w:r>
          </w:p>
        </w:tc>
        <w:tc>
          <w:tcPr>
            <w:tcW w:w="2548" w:type="dxa"/>
            <w:vMerge/>
            <w:tcBorders>
              <w:left w:val="single" w:sz="8" w:space="0" w:color="002776"/>
              <w:right w:val="single" w:sz="12" w:space="0" w:color="002776"/>
            </w:tcBorders>
            <w:vAlign w:val="center"/>
          </w:tcPr>
          <w:p w:rsidR="00AF603C" w:rsidRPr="00EC69D3" w:rsidRDefault="00AF603C" w:rsidP="00477700">
            <w:pPr>
              <w:rPr>
                <w:rFonts w:ascii="HG丸ｺﾞｼｯｸM-PRO" w:eastAsia="HG丸ｺﾞｼｯｸM-PRO" w:hAnsi="ＭＳ 明朝" w:hint="eastAsia"/>
                <w:b/>
                <w:noProof/>
                <w:sz w:val="22"/>
                <w:szCs w:val="22"/>
              </w:rPr>
            </w:pPr>
          </w:p>
        </w:tc>
      </w:tr>
      <w:tr w:rsidR="00AF603C" w:rsidRPr="00EC69D3" w:rsidTr="00F43A9B">
        <w:trPr>
          <w:trHeight w:hRule="exact" w:val="284"/>
        </w:trPr>
        <w:tc>
          <w:tcPr>
            <w:tcW w:w="588" w:type="dxa"/>
            <w:vMerge/>
            <w:tcBorders>
              <w:top w:val="single" w:sz="8" w:space="0" w:color="auto"/>
              <w:left w:val="single" w:sz="12" w:space="0" w:color="002776"/>
              <w:bottom w:val="single" w:sz="8" w:space="0" w:color="auto"/>
              <w:right w:val="single" w:sz="12" w:space="0" w:color="002776"/>
            </w:tcBorders>
            <w:shd w:val="clear" w:color="auto" w:fill="DCEFF8"/>
          </w:tcPr>
          <w:p w:rsidR="00AF603C" w:rsidRPr="00EC69D3" w:rsidRDefault="00AF603C" w:rsidP="00477700">
            <w:pPr>
              <w:rPr>
                <w:rFonts w:ascii="HG丸ｺﾞｼｯｸM-PRO" w:eastAsia="HG丸ｺﾞｼｯｸM-PRO" w:hint="eastAsia"/>
                <w:noProof/>
                <w:lang w:eastAsia="zh-CN"/>
              </w:rPr>
            </w:pPr>
          </w:p>
        </w:tc>
        <w:tc>
          <w:tcPr>
            <w:tcW w:w="960" w:type="dxa"/>
            <w:tcBorders>
              <w:top w:val="single" w:sz="8" w:space="0" w:color="auto"/>
              <w:left w:val="single" w:sz="12" w:space="0" w:color="002776"/>
              <w:bottom w:val="single" w:sz="4" w:space="0" w:color="002776"/>
              <w:right w:val="single" w:sz="8" w:space="0" w:color="002776"/>
            </w:tcBorders>
            <w:shd w:val="clear" w:color="auto" w:fill="FFFFCD"/>
            <w:vAlign w:val="center"/>
          </w:tcPr>
          <w:p w:rsidR="00AF603C" w:rsidRPr="006B6ACE" w:rsidRDefault="00A45AB2" w:rsidP="00477700">
            <w:pPr>
              <w:spacing w:line="180" w:lineRule="exact"/>
              <w:ind w:leftChars="-100" w:left="-210" w:rightChars="-100" w:right="-210"/>
              <w:jc w:val="center"/>
              <w:rPr>
                <w:rFonts w:ascii="ＭＳ Ｐゴシック" w:eastAsia="ＭＳ Ｐゴシック" w:hAnsi="ＭＳ Ｐゴシック" w:hint="eastAsia"/>
                <w:spacing w:val="-8"/>
                <w:sz w:val="18"/>
                <w:szCs w:val="18"/>
              </w:rPr>
            </w:pPr>
            <w:r w:rsidRPr="006B6ACE">
              <w:rPr>
                <w:rFonts w:ascii="ＭＳ Ｐゴシック" w:eastAsia="ＭＳ Ｐゴシック" w:hAnsi="ＭＳ Ｐゴシック" w:hint="eastAsia"/>
                <w:spacing w:val="-8"/>
                <w:sz w:val="18"/>
                <w:szCs w:val="18"/>
              </w:rPr>
              <w:t>12:</w:t>
            </w:r>
            <w:r w:rsidR="003D3723" w:rsidRPr="006B6ACE">
              <w:rPr>
                <w:rFonts w:ascii="ＭＳ Ｐゴシック" w:eastAsia="ＭＳ Ｐゴシック" w:hAnsi="ＭＳ Ｐゴシック" w:hint="eastAsia"/>
                <w:spacing w:val="-8"/>
                <w:sz w:val="18"/>
                <w:szCs w:val="18"/>
              </w:rPr>
              <w:t>0</w:t>
            </w:r>
            <w:r w:rsidR="00C86D1B" w:rsidRPr="006B6ACE">
              <w:rPr>
                <w:rFonts w:ascii="ＭＳ Ｐゴシック" w:eastAsia="ＭＳ Ｐゴシック" w:hAnsi="ＭＳ Ｐゴシック" w:hint="eastAsia"/>
                <w:spacing w:val="-8"/>
                <w:sz w:val="18"/>
                <w:szCs w:val="18"/>
              </w:rPr>
              <w:t>0</w:t>
            </w:r>
            <w:r w:rsidR="00E81412" w:rsidRPr="006B6ACE">
              <w:rPr>
                <w:rFonts w:ascii="ＭＳ Ｐゴシック" w:eastAsia="ＭＳ Ｐゴシック" w:hAnsi="ＭＳ Ｐゴシック" w:hint="eastAsia"/>
                <w:spacing w:val="-8"/>
                <w:sz w:val="16"/>
                <w:szCs w:val="16"/>
              </w:rPr>
              <w:t>～</w:t>
            </w:r>
            <w:r w:rsidRPr="006B6ACE">
              <w:rPr>
                <w:rFonts w:ascii="ＭＳ Ｐゴシック" w:eastAsia="ＭＳ Ｐゴシック" w:hAnsi="ＭＳ Ｐゴシック" w:hint="eastAsia"/>
                <w:spacing w:val="-8"/>
                <w:sz w:val="18"/>
                <w:szCs w:val="18"/>
              </w:rPr>
              <w:t>13:00</w:t>
            </w:r>
          </w:p>
        </w:tc>
        <w:tc>
          <w:tcPr>
            <w:tcW w:w="6077" w:type="dxa"/>
            <w:tcBorders>
              <w:top w:val="single" w:sz="4" w:space="0" w:color="002776"/>
              <w:left w:val="single" w:sz="8" w:space="0" w:color="002776"/>
              <w:bottom w:val="single" w:sz="4" w:space="0" w:color="002776"/>
              <w:right w:val="single" w:sz="8" w:space="0" w:color="002776"/>
            </w:tcBorders>
            <w:shd w:val="clear" w:color="auto" w:fill="FFFFCD"/>
            <w:vAlign w:val="center"/>
          </w:tcPr>
          <w:p w:rsidR="00AF603C" w:rsidRPr="006B6ACE" w:rsidRDefault="00AF603C" w:rsidP="00477700">
            <w:pPr>
              <w:spacing w:line="240" w:lineRule="exact"/>
              <w:jc w:val="center"/>
              <w:rPr>
                <w:rFonts w:ascii="HG丸ｺﾞｼｯｸM-PRO" w:eastAsia="HG丸ｺﾞｼｯｸM-PRO" w:hAnsi="ＭＳ 明朝" w:hint="eastAsia"/>
                <w:i/>
                <w:noProof/>
                <w:sz w:val="18"/>
                <w:szCs w:val="18"/>
              </w:rPr>
            </w:pPr>
            <w:r w:rsidRPr="006B6ACE">
              <w:rPr>
                <w:rFonts w:ascii="HG丸ｺﾞｼｯｸM-PRO" w:eastAsia="HG丸ｺﾞｼｯｸM-PRO" w:hAnsi="ＭＳ 明朝" w:hint="eastAsia"/>
                <w:i/>
                <w:noProof/>
                <w:sz w:val="18"/>
                <w:szCs w:val="18"/>
              </w:rPr>
              <w:t>昼</w:t>
            </w:r>
            <w:r w:rsidR="002148D8" w:rsidRPr="006B6ACE">
              <w:rPr>
                <w:rFonts w:ascii="HG丸ｺﾞｼｯｸM-PRO" w:eastAsia="HG丸ｺﾞｼｯｸM-PRO" w:hAnsi="ＭＳ 明朝" w:hint="eastAsia"/>
                <w:i/>
                <w:noProof/>
                <w:sz w:val="18"/>
                <w:szCs w:val="18"/>
              </w:rPr>
              <w:t xml:space="preserve">　　</w:t>
            </w:r>
            <w:r w:rsidRPr="006B6ACE">
              <w:rPr>
                <w:rFonts w:ascii="HG丸ｺﾞｼｯｸM-PRO" w:eastAsia="HG丸ｺﾞｼｯｸM-PRO" w:hAnsi="ＭＳ 明朝" w:hint="eastAsia"/>
                <w:i/>
                <w:noProof/>
                <w:sz w:val="18"/>
                <w:szCs w:val="18"/>
              </w:rPr>
              <w:t>食</w:t>
            </w:r>
            <w:r w:rsidR="00D569BE" w:rsidRPr="006B6ACE">
              <w:rPr>
                <w:rFonts w:ascii="HG丸ｺﾞｼｯｸM-PRO" w:eastAsia="HG丸ｺﾞｼｯｸM-PRO" w:hAnsi="ＭＳ 明朝" w:hint="eastAsia"/>
                <w:i/>
                <w:noProof/>
                <w:sz w:val="18"/>
                <w:szCs w:val="18"/>
              </w:rPr>
              <w:t xml:space="preserve"> </w:t>
            </w:r>
            <w:r w:rsidRPr="006B6ACE">
              <w:rPr>
                <w:rFonts w:ascii="HG丸ｺﾞｼｯｸM-PRO" w:eastAsia="HG丸ｺﾞｼｯｸM-PRO" w:hAnsi="ＭＳ 明朝" w:hint="eastAsia"/>
                <w:i/>
                <w:noProof/>
                <w:sz w:val="18"/>
                <w:szCs w:val="18"/>
              </w:rPr>
              <w:t>（</w:t>
            </w:r>
            <w:r w:rsidR="000A55C1" w:rsidRPr="006B6ACE">
              <w:rPr>
                <w:rFonts w:ascii="HG丸ｺﾞｼｯｸM-PRO" w:eastAsia="HG丸ｺﾞｼｯｸM-PRO" w:hAnsi="ＭＳ 明朝" w:hint="eastAsia"/>
                <w:i/>
                <w:noProof/>
                <w:sz w:val="18"/>
                <w:szCs w:val="18"/>
              </w:rPr>
              <w:t>各自でお取り願います）</w:t>
            </w:r>
          </w:p>
        </w:tc>
        <w:tc>
          <w:tcPr>
            <w:tcW w:w="2548" w:type="dxa"/>
            <w:vMerge/>
            <w:tcBorders>
              <w:left w:val="single" w:sz="8" w:space="0" w:color="002776"/>
              <w:right w:val="single" w:sz="12" w:space="0" w:color="002776"/>
            </w:tcBorders>
            <w:vAlign w:val="center"/>
          </w:tcPr>
          <w:p w:rsidR="00AF603C" w:rsidRPr="00EC69D3" w:rsidRDefault="00AF603C" w:rsidP="00477700">
            <w:pPr>
              <w:rPr>
                <w:rFonts w:ascii="HG丸ｺﾞｼｯｸM-PRO" w:eastAsia="HG丸ｺﾞｼｯｸM-PRO" w:hAnsi="ＭＳ 明朝" w:hint="eastAsia"/>
                <w:b/>
                <w:noProof/>
                <w:sz w:val="22"/>
                <w:szCs w:val="22"/>
              </w:rPr>
            </w:pPr>
          </w:p>
        </w:tc>
      </w:tr>
      <w:tr w:rsidR="000A55C1" w:rsidRPr="00EC69D3" w:rsidTr="00F43A9B">
        <w:trPr>
          <w:trHeight w:hRule="exact" w:val="964"/>
        </w:trPr>
        <w:tc>
          <w:tcPr>
            <w:tcW w:w="588" w:type="dxa"/>
            <w:vMerge/>
            <w:tcBorders>
              <w:top w:val="single" w:sz="8" w:space="0" w:color="auto"/>
              <w:left w:val="single" w:sz="12" w:space="0" w:color="002776"/>
              <w:bottom w:val="single" w:sz="8" w:space="0" w:color="auto"/>
              <w:right w:val="single" w:sz="12" w:space="0" w:color="002776"/>
            </w:tcBorders>
            <w:shd w:val="clear" w:color="auto" w:fill="DCEFF8"/>
          </w:tcPr>
          <w:p w:rsidR="000A55C1" w:rsidRPr="00EC69D3" w:rsidRDefault="000A55C1" w:rsidP="00477700">
            <w:pPr>
              <w:rPr>
                <w:rFonts w:ascii="HG丸ｺﾞｼｯｸM-PRO" w:eastAsia="HG丸ｺﾞｼｯｸM-PRO" w:hint="eastAsia"/>
                <w:noProof/>
                <w:lang w:eastAsia="zh-CN"/>
              </w:rPr>
            </w:pPr>
          </w:p>
        </w:tc>
        <w:tc>
          <w:tcPr>
            <w:tcW w:w="960" w:type="dxa"/>
            <w:vMerge w:val="restart"/>
            <w:tcBorders>
              <w:top w:val="single" w:sz="4" w:space="0" w:color="002776"/>
              <w:left w:val="single" w:sz="12" w:space="0" w:color="002776"/>
              <w:bottom w:val="single" w:sz="12" w:space="0" w:color="002776"/>
              <w:right w:val="single" w:sz="8" w:space="0" w:color="002776"/>
            </w:tcBorders>
            <w:shd w:val="clear" w:color="auto" w:fill="auto"/>
            <w:vAlign w:val="center"/>
          </w:tcPr>
          <w:p w:rsidR="00142EDD" w:rsidRPr="005F78C8" w:rsidRDefault="004F3224" w:rsidP="00477700">
            <w:pPr>
              <w:spacing w:line="260" w:lineRule="exact"/>
              <w:ind w:leftChars="-50" w:left="-105" w:rightChars="-50" w:right="-105"/>
              <w:jc w:val="center"/>
              <w:rPr>
                <w:rFonts w:ascii="ＭＳ Ｐゴシック" w:eastAsia="ＭＳ Ｐゴシック" w:hAnsi="ＭＳ Ｐゴシック" w:hint="eastAsia"/>
                <w:sz w:val="20"/>
                <w:szCs w:val="20"/>
              </w:rPr>
            </w:pPr>
            <w:r w:rsidRPr="005F78C8">
              <w:rPr>
                <w:rFonts w:ascii="ＭＳ Ｐゴシック" w:eastAsia="ＭＳ Ｐゴシック" w:hAnsi="ＭＳ Ｐゴシック" w:hint="eastAsia"/>
                <w:sz w:val="20"/>
                <w:szCs w:val="20"/>
              </w:rPr>
              <w:t>１３</w:t>
            </w:r>
            <w:r w:rsidR="00A42A1F" w:rsidRPr="005F78C8">
              <w:rPr>
                <w:rFonts w:ascii="ＭＳ Ｐゴシック" w:eastAsia="ＭＳ Ｐゴシック" w:hAnsi="ＭＳ Ｐゴシック" w:hint="eastAsia"/>
                <w:sz w:val="20"/>
                <w:szCs w:val="20"/>
              </w:rPr>
              <w:t>：</w:t>
            </w:r>
            <w:r w:rsidRPr="005F78C8">
              <w:rPr>
                <w:rFonts w:ascii="ＭＳ Ｐゴシック" w:eastAsia="ＭＳ Ｐゴシック" w:hAnsi="ＭＳ Ｐゴシック" w:hint="eastAsia"/>
                <w:sz w:val="20"/>
                <w:szCs w:val="20"/>
              </w:rPr>
              <w:t>００</w:t>
            </w:r>
          </w:p>
          <w:p w:rsidR="00142EDD" w:rsidRPr="00834AFE" w:rsidRDefault="00142EDD" w:rsidP="00477700">
            <w:pPr>
              <w:spacing w:line="260" w:lineRule="exact"/>
              <w:jc w:val="center"/>
              <w:rPr>
                <w:rFonts w:ascii="ＭＳ Ｐゴシック" w:eastAsia="ＭＳ Ｐゴシック" w:hAnsi="ＭＳ Ｐゴシック" w:hint="eastAsia"/>
                <w:sz w:val="20"/>
                <w:szCs w:val="20"/>
              </w:rPr>
            </w:pPr>
            <w:r w:rsidRPr="00834AFE">
              <w:rPr>
                <w:rFonts w:ascii="ＭＳ Ｐゴシック" w:eastAsia="ＭＳ Ｐゴシック" w:hAnsi="ＭＳ Ｐゴシック" w:hint="eastAsia"/>
                <w:sz w:val="20"/>
                <w:szCs w:val="20"/>
                <w:eastAsianLayout w:id="874788354" w:vert="1" w:vertCompress="1"/>
              </w:rPr>
              <w:t>～</w:t>
            </w:r>
          </w:p>
          <w:p w:rsidR="000A55C1" w:rsidRPr="005F78C8" w:rsidRDefault="004F3224" w:rsidP="00477700">
            <w:pPr>
              <w:spacing w:line="260" w:lineRule="exact"/>
              <w:ind w:leftChars="-50" w:left="-105" w:rightChars="-50" w:right="-105"/>
              <w:jc w:val="center"/>
              <w:rPr>
                <w:rFonts w:ascii="ＭＳ Ｐゴシック" w:eastAsia="ＭＳ Ｐゴシック" w:hAnsi="ＭＳ Ｐゴシック" w:hint="eastAsia"/>
                <w:szCs w:val="21"/>
              </w:rPr>
            </w:pPr>
            <w:r w:rsidRPr="005F78C8">
              <w:rPr>
                <w:rFonts w:ascii="ＭＳ Ｐゴシック" w:eastAsia="ＭＳ Ｐゴシック" w:hAnsi="ＭＳ Ｐゴシック" w:hint="eastAsia"/>
                <w:sz w:val="20"/>
                <w:szCs w:val="20"/>
              </w:rPr>
              <w:t>１６</w:t>
            </w:r>
            <w:r w:rsidR="00A42A1F" w:rsidRPr="005F78C8">
              <w:rPr>
                <w:rFonts w:ascii="ＭＳ Ｐゴシック" w:eastAsia="ＭＳ Ｐゴシック" w:hAnsi="ＭＳ Ｐゴシック" w:hint="eastAsia"/>
                <w:sz w:val="20"/>
                <w:szCs w:val="20"/>
              </w:rPr>
              <w:t>：</w:t>
            </w:r>
            <w:r w:rsidRPr="005F78C8">
              <w:rPr>
                <w:rFonts w:ascii="ＭＳ Ｐゴシック" w:eastAsia="ＭＳ Ｐゴシック" w:hAnsi="ＭＳ Ｐゴシック" w:hint="eastAsia"/>
                <w:sz w:val="20"/>
                <w:szCs w:val="20"/>
              </w:rPr>
              <w:t>３０</w:t>
            </w:r>
          </w:p>
        </w:tc>
        <w:tc>
          <w:tcPr>
            <w:tcW w:w="6077" w:type="dxa"/>
            <w:tcBorders>
              <w:top w:val="single" w:sz="4" w:space="0" w:color="002776"/>
              <w:left w:val="single" w:sz="8" w:space="0" w:color="002776"/>
              <w:bottom w:val="single" w:sz="4" w:space="0" w:color="002776"/>
              <w:right w:val="single" w:sz="8" w:space="0" w:color="002776"/>
            </w:tcBorders>
            <w:vAlign w:val="center"/>
          </w:tcPr>
          <w:p w:rsidR="000A55C1" w:rsidRPr="005F78C8" w:rsidRDefault="00372B45" w:rsidP="00477700">
            <w:pPr>
              <w:spacing w:line="280" w:lineRule="exact"/>
              <w:ind w:leftChars="-50" w:left="-105"/>
              <w:rPr>
                <w:rFonts w:ascii="HG丸ｺﾞｼｯｸM-PRO" w:eastAsia="HG丸ｺﾞｼｯｸM-PRO" w:hAnsi="ＭＳ 明朝" w:hint="eastAsia"/>
                <w:noProof/>
                <w:szCs w:val="21"/>
              </w:rPr>
            </w:pPr>
            <w:r w:rsidRPr="005F78C8">
              <w:rPr>
                <w:rFonts w:ascii="HG丸ｺﾞｼｯｸM-PRO" w:eastAsia="HG丸ｺﾞｼｯｸM-PRO" w:hAnsi="ＭＳ 明朝" w:hint="eastAsia"/>
                <w:noProof/>
                <w:szCs w:val="21"/>
              </w:rPr>
              <w:t>（３）</w:t>
            </w:r>
            <w:r w:rsidR="002D52F3" w:rsidRPr="005F78C8">
              <w:rPr>
                <w:rFonts w:ascii="HG丸ｺﾞｼｯｸM-PRO" w:eastAsia="HG丸ｺﾞｼｯｸM-PRO" w:hAnsi="ＭＳ 明朝" w:hint="eastAsia"/>
                <w:noProof/>
                <w:szCs w:val="21"/>
              </w:rPr>
              <w:t>教室や</w:t>
            </w:r>
            <w:r w:rsidR="00720FF0" w:rsidRPr="005F78C8">
              <w:rPr>
                <w:rFonts w:ascii="HG丸ｺﾞｼｯｸM-PRO" w:eastAsia="HG丸ｺﾞｼｯｸM-PRO" w:hAnsi="ＭＳ 明朝" w:hint="eastAsia"/>
                <w:noProof/>
                <w:szCs w:val="21"/>
              </w:rPr>
              <w:t>試験</w:t>
            </w:r>
            <w:r w:rsidR="002D52F3" w:rsidRPr="005F78C8">
              <w:rPr>
                <w:rFonts w:ascii="HG丸ｺﾞｼｯｸM-PRO" w:eastAsia="HG丸ｺﾞｼｯｸM-PRO" w:hAnsi="ＭＳ 明朝" w:hint="eastAsia"/>
                <w:noProof/>
                <w:szCs w:val="21"/>
              </w:rPr>
              <w:t>で</w:t>
            </w:r>
            <w:r w:rsidR="00720FF0" w:rsidRPr="005F78C8">
              <w:rPr>
                <w:rFonts w:ascii="HG丸ｺﾞｼｯｸM-PRO" w:eastAsia="HG丸ｺﾞｼｯｸM-PRO" w:hAnsi="ＭＳ 明朝" w:hint="eastAsia"/>
                <w:noProof/>
                <w:szCs w:val="21"/>
              </w:rPr>
              <w:t>の配慮と</w:t>
            </w:r>
            <w:r w:rsidR="00FB7977" w:rsidRPr="005F78C8">
              <w:rPr>
                <w:rFonts w:ascii="HG丸ｺﾞｼｯｸM-PRO" w:eastAsia="HG丸ｺﾞｼｯｸM-PRO" w:hAnsi="ＭＳ 明朝" w:hint="eastAsia"/>
                <w:noProof/>
                <w:szCs w:val="21"/>
              </w:rPr>
              <w:t>しての</w:t>
            </w:r>
            <w:r w:rsidR="00720FF0" w:rsidRPr="005F78C8">
              <w:rPr>
                <w:rFonts w:ascii="HG丸ｺﾞｼｯｸM-PRO" w:eastAsia="HG丸ｺﾞｼｯｸM-PRO" w:hAnsi="ＭＳ 明朝" w:hint="eastAsia"/>
                <w:noProof/>
                <w:szCs w:val="21"/>
              </w:rPr>
              <w:t>ＩＣＴ</w:t>
            </w:r>
            <w:r w:rsidR="00FB7977" w:rsidRPr="005F78C8">
              <w:rPr>
                <w:rFonts w:ascii="HG丸ｺﾞｼｯｸM-PRO" w:eastAsia="HG丸ｺﾞｼｯｸM-PRO" w:hAnsi="ＭＳ 明朝" w:hint="eastAsia"/>
                <w:noProof/>
                <w:szCs w:val="21"/>
              </w:rPr>
              <w:t>利用</w:t>
            </w:r>
          </w:p>
          <w:p w:rsidR="0018785F" w:rsidRPr="005F78C8" w:rsidRDefault="0018785F" w:rsidP="00477700">
            <w:pPr>
              <w:spacing w:line="280" w:lineRule="exact"/>
              <w:rPr>
                <w:rFonts w:ascii="HG丸ｺﾞｼｯｸM-PRO" w:eastAsia="HG丸ｺﾞｼｯｸM-PRO" w:hAnsi="ＭＳ 明朝" w:hint="eastAsia"/>
                <w:noProof/>
                <w:sz w:val="19"/>
                <w:szCs w:val="19"/>
              </w:rPr>
            </w:pPr>
            <w:r>
              <w:rPr>
                <w:rFonts w:ascii="HG丸ｺﾞｼｯｸM-PRO" w:eastAsia="HG丸ｺﾞｼｯｸM-PRO" w:hAnsi="ＭＳ 明朝" w:hint="eastAsia"/>
                <w:noProof/>
                <w:sz w:val="20"/>
                <w:szCs w:val="20"/>
              </w:rPr>
              <w:t xml:space="preserve">　</w:t>
            </w:r>
            <w:r w:rsidRPr="005F78C8">
              <w:rPr>
                <w:rFonts w:ascii="HG丸ｺﾞｼｯｸM-PRO" w:eastAsia="HG丸ｺﾞｼｯｸM-PRO" w:hAnsi="ＭＳ 明朝" w:hint="eastAsia"/>
                <w:noProof/>
                <w:sz w:val="19"/>
                <w:szCs w:val="19"/>
              </w:rPr>
              <w:t>・</w:t>
            </w:r>
            <w:r w:rsidR="002D52F3" w:rsidRPr="005F78C8">
              <w:rPr>
                <w:rFonts w:ascii="HG丸ｺﾞｼｯｸM-PRO" w:eastAsia="HG丸ｺﾞｼｯｸM-PRO" w:hAnsi="ＭＳ 明朝" w:hint="eastAsia"/>
                <w:noProof/>
                <w:sz w:val="19"/>
                <w:szCs w:val="19"/>
              </w:rPr>
              <w:t>教室や</w:t>
            </w:r>
            <w:r w:rsidR="00FB7977" w:rsidRPr="005F78C8">
              <w:rPr>
                <w:rFonts w:ascii="HG丸ｺﾞｼｯｸM-PRO" w:eastAsia="HG丸ｺﾞｼｯｸM-PRO" w:hAnsi="ＭＳ 明朝" w:hint="eastAsia"/>
                <w:noProof/>
                <w:sz w:val="19"/>
                <w:szCs w:val="19"/>
              </w:rPr>
              <w:t>試験の配慮を支援する</w:t>
            </w:r>
            <w:r w:rsidR="00597D9A" w:rsidRPr="005F78C8">
              <w:rPr>
                <w:rFonts w:ascii="HG丸ｺﾞｼｯｸM-PRO" w:eastAsia="HG丸ｺﾞｼｯｸM-PRO" w:hAnsi="ＭＳ 明朝" w:hint="eastAsia"/>
                <w:noProof/>
                <w:sz w:val="19"/>
                <w:szCs w:val="19"/>
              </w:rPr>
              <w:t>ツール</w:t>
            </w:r>
            <w:r w:rsidR="00FB7977" w:rsidRPr="005F78C8">
              <w:rPr>
                <w:rFonts w:ascii="HG丸ｺﾞｼｯｸM-PRO" w:eastAsia="HG丸ｺﾞｼｯｸM-PRO" w:hAnsi="ＭＳ 明朝" w:hint="eastAsia"/>
                <w:noProof/>
                <w:sz w:val="19"/>
                <w:szCs w:val="19"/>
              </w:rPr>
              <w:t>の紹介</w:t>
            </w:r>
          </w:p>
          <w:p w:rsidR="00597D9A" w:rsidRPr="0018785F" w:rsidRDefault="00597D9A" w:rsidP="00477700">
            <w:pPr>
              <w:spacing w:line="240" w:lineRule="exact"/>
              <w:rPr>
                <w:rFonts w:ascii="HG丸ｺﾞｼｯｸM-PRO" w:eastAsia="HG丸ｺﾞｼｯｸM-PRO" w:hAnsi="ＭＳ 明朝" w:hint="eastAsia"/>
                <w:noProof/>
                <w:sz w:val="20"/>
                <w:szCs w:val="20"/>
              </w:rPr>
            </w:pPr>
            <w:r w:rsidRPr="005F78C8">
              <w:rPr>
                <w:rFonts w:ascii="HG丸ｺﾞｼｯｸM-PRO" w:eastAsia="HG丸ｺﾞｼｯｸM-PRO" w:hAnsi="ＭＳ 明朝" w:hint="eastAsia"/>
                <w:noProof/>
                <w:sz w:val="19"/>
                <w:szCs w:val="19"/>
              </w:rPr>
              <w:t xml:space="preserve">　・</w:t>
            </w:r>
            <w:r w:rsidR="00E3010D" w:rsidRPr="005F78C8">
              <w:rPr>
                <w:rFonts w:ascii="HG丸ｺﾞｼｯｸM-PRO" w:eastAsia="HG丸ｺﾞｼｯｸM-PRO" w:hAnsi="ＭＳ 明朝" w:hint="eastAsia"/>
                <w:noProof/>
                <w:sz w:val="19"/>
                <w:szCs w:val="19"/>
              </w:rPr>
              <w:t>高校入試や大学入試での配慮</w:t>
            </w:r>
            <w:r w:rsidRPr="005F78C8">
              <w:rPr>
                <w:rFonts w:ascii="HG丸ｺﾞｼｯｸM-PRO" w:eastAsia="HG丸ｺﾞｼｯｸM-PRO" w:hAnsi="ＭＳ 明朝" w:hint="eastAsia"/>
                <w:noProof/>
                <w:sz w:val="19"/>
                <w:szCs w:val="19"/>
              </w:rPr>
              <w:t>事例</w:t>
            </w:r>
          </w:p>
        </w:tc>
        <w:tc>
          <w:tcPr>
            <w:tcW w:w="2548" w:type="dxa"/>
            <w:vMerge/>
            <w:tcBorders>
              <w:left w:val="single" w:sz="8" w:space="0" w:color="002776"/>
              <w:right w:val="single" w:sz="12" w:space="0" w:color="002776"/>
            </w:tcBorders>
            <w:vAlign w:val="center"/>
          </w:tcPr>
          <w:p w:rsidR="000A55C1" w:rsidRPr="00EC69D3" w:rsidRDefault="000A55C1" w:rsidP="00477700">
            <w:pPr>
              <w:rPr>
                <w:rFonts w:ascii="HG丸ｺﾞｼｯｸM-PRO" w:eastAsia="HG丸ｺﾞｼｯｸM-PRO" w:hAnsi="ＭＳ 明朝" w:hint="eastAsia"/>
                <w:b/>
                <w:noProof/>
                <w:sz w:val="22"/>
                <w:szCs w:val="22"/>
              </w:rPr>
            </w:pPr>
          </w:p>
        </w:tc>
      </w:tr>
      <w:tr w:rsidR="000A55C1" w:rsidRPr="001D2598" w:rsidTr="00F43A9B">
        <w:trPr>
          <w:trHeight w:hRule="exact" w:val="964"/>
        </w:trPr>
        <w:tc>
          <w:tcPr>
            <w:tcW w:w="588" w:type="dxa"/>
            <w:vMerge/>
            <w:tcBorders>
              <w:top w:val="single" w:sz="8" w:space="0" w:color="auto"/>
              <w:left w:val="single" w:sz="12" w:space="0" w:color="002776"/>
              <w:bottom w:val="single" w:sz="12" w:space="0" w:color="17365D"/>
              <w:right w:val="single" w:sz="12" w:space="0" w:color="002776"/>
            </w:tcBorders>
            <w:shd w:val="clear" w:color="auto" w:fill="DCEFF8"/>
          </w:tcPr>
          <w:p w:rsidR="000A55C1" w:rsidRPr="001D2598" w:rsidRDefault="000A55C1" w:rsidP="00477700">
            <w:pPr>
              <w:rPr>
                <w:rFonts w:ascii="HG丸ｺﾞｼｯｸM-PRO" w:eastAsia="HG丸ｺﾞｼｯｸM-PRO" w:hint="eastAsia"/>
                <w:noProof/>
                <w:lang w:eastAsia="zh-CN"/>
              </w:rPr>
            </w:pPr>
          </w:p>
        </w:tc>
        <w:tc>
          <w:tcPr>
            <w:tcW w:w="960" w:type="dxa"/>
            <w:vMerge/>
            <w:tcBorders>
              <w:top w:val="single" w:sz="12" w:space="0" w:color="002776"/>
              <w:left w:val="single" w:sz="12" w:space="0" w:color="002776"/>
              <w:bottom w:val="single" w:sz="12" w:space="0" w:color="002776"/>
              <w:right w:val="single" w:sz="8" w:space="0" w:color="002776"/>
            </w:tcBorders>
            <w:shd w:val="clear" w:color="auto" w:fill="auto"/>
            <w:vAlign w:val="center"/>
          </w:tcPr>
          <w:p w:rsidR="000A55C1" w:rsidRPr="001D2598" w:rsidRDefault="000A55C1" w:rsidP="00477700">
            <w:pPr>
              <w:spacing w:line="240" w:lineRule="exact"/>
              <w:ind w:firstLineChars="150" w:firstLine="315"/>
              <w:rPr>
                <w:rFonts w:ascii="ＭＳ Ｐゴシック" w:eastAsia="ＭＳ Ｐゴシック" w:hAnsi="ＭＳ Ｐゴシック" w:hint="eastAsia"/>
                <w:szCs w:val="21"/>
              </w:rPr>
            </w:pPr>
          </w:p>
        </w:tc>
        <w:tc>
          <w:tcPr>
            <w:tcW w:w="6077" w:type="dxa"/>
            <w:tcBorders>
              <w:top w:val="single" w:sz="4" w:space="0" w:color="002776"/>
              <w:left w:val="single" w:sz="8" w:space="0" w:color="002776"/>
              <w:bottom w:val="single" w:sz="12" w:space="0" w:color="002776"/>
              <w:right w:val="single" w:sz="8" w:space="0" w:color="002776"/>
            </w:tcBorders>
            <w:vAlign w:val="center"/>
          </w:tcPr>
          <w:p w:rsidR="000A55C1" w:rsidRPr="005F78C8" w:rsidRDefault="00372B45" w:rsidP="005319D3">
            <w:pPr>
              <w:tabs>
                <w:tab w:val="left" w:pos="365"/>
              </w:tabs>
              <w:spacing w:afterLines="10" w:line="280" w:lineRule="exact"/>
              <w:ind w:leftChars="-50" w:left="-105"/>
              <w:rPr>
                <w:rFonts w:ascii="HG丸ｺﾞｼｯｸM-PRO" w:eastAsia="HG丸ｺﾞｼｯｸM-PRO" w:hAnsi="ＭＳ 明朝" w:hint="eastAsia"/>
                <w:bCs/>
                <w:noProof/>
                <w:szCs w:val="21"/>
              </w:rPr>
            </w:pPr>
            <w:r w:rsidRPr="005F78C8">
              <w:rPr>
                <w:rFonts w:ascii="HG丸ｺﾞｼｯｸM-PRO" w:eastAsia="HG丸ｺﾞｼｯｸM-PRO" w:hAnsi="ＭＳ 明朝" w:hint="eastAsia"/>
                <w:bCs/>
                <w:noProof/>
                <w:szCs w:val="21"/>
              </w:rPr>
              <w:t>（４）</w:t>
            </w:r>
            <w:r w:rsidR="00720FF0" w:rsidRPr="005F78C8">
              <w:rPr>
                <w:rFonts w:ascii="HG丸ｺﾞｼｯｸM-PRO" w:eastAsia="HG丸ｺﾞｼｯｸM-PRO" w:hAnsi="ＭＳ 明朝" w:hint="eastAsia"/>
                <w:bCs/>
                <w:noProof/>
                <w:szCs w:val="21"/>
              </w:rPr>
              <w:t>読み書きのアセスメントの事例</w:t>
            </w:r>
          </w:p>
          <w:p w:rsidR="006E20B4" w:rsidRDefault="00720FF0" w:rsidP="005F78C8">
            <w:pPr>
              <w:spacing w:line="240" w:lineRule="exact"/>
              <w:ind w:leftChars="100" w:left="400" w:hangingChars="100" w:hanging="190"/>
              <w:rPr>
                <w:rFonts w:ascii="HG丸ｺﾞｼｯｸM-PRO" w:eastAsia="HG丸ｺﾞｼｯｸM-PRO" w:hAnsi="ＭＳ 明朝" w:hint="eastAsia"/>
                <w:bCs/>
                <w:noProof/>
                <w:sz w:val="19"/>
                <w:szCs w:val="19"/>
              </w:rPr>
            </w:pPr>
            <w:r w:rsidRPr="005F78C8">
              <w:rPr>
                <w:rFonts w:ascii="HG丸ｺﾞｼｯｸM-PRO" w:eastAsia="HG丸ｺﾞｼｯｸM-PRO" w:hAnsi="ＭＳ 明朝" w:hint="eastAsia"/>
                <w:bCs/>
                <w:noProof/>
                <w:sz w:val="19"/>
                <w:szCs w:val="19"/>
              </w:rPr>
              <w:t>・標準化されたデータとの比較で個々の子どもの</w:t>
            </w:r>
            <w:r w:rsidR="00FB7977" w:rsidRPr="005F78C8">
              <w:rPr>
                <w:rFonts w:ascii="HG丸ｺﾞｼｯｸM-PRO" w:eastAsia="HG丸ｺﾞｼｯｸM-PRO" w:hAnsi="ＭＳ 明朝" w:hint="eastAsia"/>
                <w:bCs/>
                <w:noProof/>
                <w:sz w:val="19"/>
                <w:szCs w:val="19"/>
              </w:rPr>
              <w:t>読み書き困難の</w:t>
            </w:r>
            <w:r w:rsidRPr="005F78C8">
              <w:rPr>
                <w:rFonts w:ascii="HG丸ｺﾞｼｯｸM-PRO" w:eastAsia="HG丸ｺﾞｼｯｸM-PRO" w:hAnsi="ＭＳ 明朝" w:hint="eastAsia"/>
                <w:bCs/>
                <w:noProof/>
                <w:sz w:val="19"/>
                <w:szCs w:val="19"/>
              </w:rPr>
              <w:t>状</w:t>
            </w:r>
          </w:p>
          <w:p w:rsidR="00720FF0" w:rsidRPr="005F78C8" w:rsidRDefault="00720FF0" w:rsidP="005319D3">
            <w:pPr>
              <w:spacing w:line="240" w:lineRule="exact"/>
              <w:ind w:leftChars="-10" w:left="-21" w:firstLineChars="200" w:firstLine="380"/>
              <w:rPr>
                <w:rFonts w:ascii="HG丸ｺﾞｼｯｸM-PRO" w:eastAsia="HG丸ｺﾞｼｯｸM-PRO" w:hAnsi="ＭＳ 明朝" w:hint="eastAsia"/>
                <w:bCs/>
                <w:noProof/>
                <w:sz w:val="19"/>
                <w:szCs w:val="19"/>
              </w:rPr>
            </w:pPr>
            <w:r w:rsidRPr="005F78C8">
              <w:rPr>
                <w:rFonts w:ascii="HG丸ｺﾞｼｯｸM-PRO" w:eastAsia="HG丸ｺﾞｼｯｸM-PRO" w:hAnsi="ＭＳ 明朝" w:hint="eastAsia"/>
                <w:bCs/>
                <w:noProof/>
                <w:sz w:val="19"/>
                <w:szCs w:val="19"/>
              </w:rPr>
              <w:t>況を知り、配慮を考える</w:t>
            </w:r>
            <w:r w:rsidR="00E3010D" w:rsidRPr="005F78C8">
              <w:rPr>
                <w:rFonts w:ascii="HG丸ｺﾞｼｯｸM-PRO" w:eastAsia="HG丸ｺﾞｼｯｸM-PRO" w:hAnsi="ＭＳ 明朝" w:hint="eastAsia"/>
                <w:bCs/>
                <w:noProof/>
                <w:sz w:val="19"/>
                <w:szCs w:val="19"/>
              </w:rPr>
              <w:t>ためには</w:t>
            </w:r>
          </w:p>
        </w:tc>
        <w:tc>
          <w:tcPr>
            <w:tcW w:w="2548" w:type="dxa"/>
            <w:vMerge/>
            <w:tcBorders>
              <w:left w:val="single" w:sz="8" w:space="0" w:color="002776"/>
              <w:bottom w:val="single" w:sz="12" w:space="0" w:color="002776"/>
              <w:right w:val="single" w:sz="12" w:space="0" w:color="002776"/>
            </w:tcBorders>
            <w:vAlign w:val="center"/>
          </w:tcPr>
          <w:p w:rsidR="000A55C1" w:rsidRPr="001D2598" w:rsidRDefault="000A55C1" w:rsidP="00477700">
            <w:pPr>
              <w:rPr>
                <w:rFonts w:ascii="HG丸ｺﾞｼｯｸM-PRO" w:eastAsia="HG丸ｺﾞｼｯｸM-PRO" w:hAnsi="ＭＳ 明朝" w:hint="eastAsia"/>
                <w:b/>
                <w:bCs/>
                <w:noProof/>
                <w:sz w:val="22"/>
                <w:szCs w:val="22"/>
                <w:highlight w:val="cyan"/>
              </w:rPr>
            </w:pPr>
          </w:p>
        </w:tc>
      </w:tr>
    </w:tbl>
    <w:p w:rsidR="00FB168A" w:rsidRPr="001D2598" w:rsidRDefault="001D2598" w:rsidP="00FB168A">
      <w:pPr>
        <w:spacing w:beforeLines="20" w:line="240" w:lineRule="exact"/>
        <w:rPr>
          <w:rFonts w:ascii="HG丸ｺﾞｼｯｸM-PRO" w:eastAsia="HG丸ｺﾞｼｯｸM-PRO" w:hint="eastAsia"/>
          <w:b/>
        </w:rPr>
      </w:pPr>
      <w:r w:rsidRPr="001D2598">
        <w:rPr>
          <w:rFonts w:ascii="HG丸ｺﾞｼｯｸM-PRO" w:eastAsia="HG丸ｺﾞｼｯｸM-PRO" w:hAnsi="ＭＳ 明朝"/>
          <w:b/>
          <w:noProof/>
          <w:sz w:val="22"/>
          <w:szCs w:val="22"/>
        </w:rPr>
        <w:pict>
          <v:shape id="_x0000_s1041" type="#_x0000_t202" style="position:absolute;left:0;text-align:left;margin-left:-17.05pt;margin-top:9.25pt;width:117.75pt;height:29.7pt;z-index:251660800;mso-position-horizontal-relative:text;mso-position-vertical-relative:text;mso-width-relative:margin;mso-height-relative:margin" filled="f" stroked="f">
            <v:textbox style="mso-next-textbox:#_x0000_s1041">
              <w:txbxContent>
                <w:p w:rsidR="00E00D8F" w:rsidRPr="00967977" w:rsidRDefault="00E00D8F" w:rsidP="009B5C40">
                  <w:pPr>
                    <w:spacing w:beforeLines="20" w:line="340" w:lineRule="exact"/>
                    <w:rPr>
                      <w:color w:val="002776"/>
                      <w:w w:val="130"/>
                    </w:rPr>
                  </w:pPr>
                  <w:r w:rsidRPr="00967977">
                    <w:rPr>
                      <w:rFonts w:ascii="HG丸ｺﾞｼｯｸM-PRO" w:eastAsia="HG丸ｺﾞｼｯｸM-PRO" w:hint="eastAsia"/>
                      <w:b/>
                      <w:color w:val="002776"/>
                      <w:w w:val="130"/>
                    </w:rPr>
                    <w:t>【</w:t>
                  </w:r>
                  <w:r w:rsidRPr="00967977">
                    <w:rPr>
                      <w:rFonts w:ascii="HG丸ｺﾞｼｯｸM-PRO" w:eastAsia="HG丸ｺﾞｼｯｸM-PRO" w:hint="eastAsia"/>
                      <w:b/>
                      <w:color w:val="002776"/>
                      <w:w w:val="130"/>
                      <w:sz w:val="4"/>
                      <w:szCs w:val="4"/>
                    </w:rPr>
                    <w:t xml:space="preserve"> </w:t>
                  </w:r>
                  <w:r w:rsidRPr="00967977">
                    <w:rPr>
                      <w:rFonts w:ascii="HG丸ｺﾞｼｯｸM-PRO" w:eastAsia="HG丸ｺﾞｼｯｸM-PRO" w:hint="eastAsia"/>
                      <w:b/>
                      <w:i/>
                      <w:color w:val="002776"/>
                      <w:w w:val="130"/>
                    </w:rPr>
                    <w:t>プログラム</w:t>
                  </w:r>
                  <w:r w:rsidRPr="00967977">
                    <w:rPr>
                      <w:rFonts w:ascii="HG丸ｺﾞｼｯｸM-PRO" w:eastAsia="HG丸ｺﾞｼｯｸM-PRO" w:hint="eastAsia"/>
                      <w:b/>
                      <w:color w:val="002776"/>
                      <w:w w:val="130"/>
                      <w:sz w:val="12"/>
                      <w:szCs w:val="12"/>
                    </w:rPr>
                    <w:t xml:space="preserve"> </w:t>
                  </w:r>
                  <w:r w:rsidRPr="00967977">
                    <w:rPr>
                      <w:rFonts w:ascii="HG丸ｺﾞｼｯｸM-PRO" w:eastAsia="HG丸ｺﾞｼｯｸM-PRO" w:hint="eastAsia"/>
                      <w:b/>
                      <w:color w:val="002776"/>
                      <w:w w:val="130"/>
                    </w:rPr>
                    <w:t>】</w:t>
                  </w:r>
                </w:p>
              </w:txbxContent>
            </v:textbox>
          </v:shape>
        </w:pict>
      </w:r>
      <w:r w:rsidR="00E30D6C" w:rsidRPr="001D2598">
        <w:rPr>
          <w:rFonts w:ascii="HG丸ｺﾞｼｯｸM-PRO" w:eastAsia="HG丸ｺﾞｼｯｸM-PRO" w:hint="eastAsia"/>
          <w:b/>
          <w:noProof/>
        </w:rPr>
        <w:pict>
          <v:shape id="_x0000_s1035" type="#_x0000_t202" style="position:absolute;left:0;text-align:left;margin-left:-4.45pt;margin-top:783.15pt;width:6in;height:17.2pt;z-index:-251659776;mso-position-horizontal-relative:text;mso-position-vertical-relative:text" filled="f" fillcolor="yellow" stroked="f">
            <v:textbox style="mso-next-textbox:#_x0000_s1035" inset="5.85pt,.7pt,5.85pt,.7pt">
              <w:txbxContent>
                <w:p w:rsidR="00E00D8F" w:rsidRDefault="00E00D8F" w:rsidP="00F03B00">
                  <w:pPr>
                    <w:rPr>
                      <w:sz w:val="19"/>
                      <w:szCs w:val="19"/>
                    </w:rPr>
                  </w:pPr>
                  <w:r w:rsidRPr="00BC178C">
                    <w:rPr>
                      <w:rFonts w:hint="eastAsia"/>
                      <w:sz w:val="19"/>
                      <w:szCs w:val="19"/>
                    </w:rPr>
                    <w:t>※</w:t>
                  </w:r>
                  <w:r w:rsidRPr="00BC178C">
                    <w:rPr>
                      <w:sz w:val="19"/>
                      <w:szCs w:val="19"/>
                    </w:rPr>
                    <w:t xml:space="preserve"> </w:t>
                  </w:r>
                  <w:r w:rsidRPr="00BC178C">
                    <w:rPr>
                      <w:rFonts w:hint="eastAsia"/>
                      <w:sz w:val="19"/>
                      <w:szCs w:val="19"/>
                    </w:rPr>
                    <w:t>時間割・テーマ等については、多少内容が異なる場合があることをお含みください。</w:t>
                  </w:r>
                </w:p>
                <w:p w:rsidR="00E00D8F" w:rsidRDefault="00E00D8F" w:rsidP="00F03B00">
                  <w:pPr>
                    <w:rPr>
                      <w:sz w:val="19"/>
                      <w:szCs w:val="19"/>
                    </w:rPr>
                  </w:pPr>
                </w:p>
                <w:p w:rsidR="00E00D8F" w:rsidRPr="00BC178C" w:rsidRDefault="00E00D8F" w:rsidP="00F03B00">
                  <w:pPr>
                    <w:rPr>
                      <w:sz w:val="19"/>
                      <w:szCs w:val="19"/>
                    </w:rPr>
                  </w:pPr>
                </w:p>
              </w:txbxContent>
            </v:textbox>
          </v:shape>
        </w:pict>
      </w:r>
    </w:p>
    <w:p w:rsidR="00FB168A" w:rsidRPr="00FB168A" w:rsidRDefault="00622D19" w:rsidP="00795D2C">
      <w:pPr>
        <w:spacing w:beforeLines="20" w:line="160" w:lineRule="exact"/>
        <w:ind w:firstLineChars="300" w:firstLine="540"/>
        <w:rPr>
          <w:rFonts w:ascii="HG丸ｺﾞｼｯｸM-PRO" w:eastAsia="HG丸ｺﾞｼｯｸM-PRO" w:hint="eastAsia"/>
          <w:sz w:val="18"/>
          <w:szCs w:val="18"/>
        </w:rPr>
      </w:pPr>
      <w:r>
        <w:rPr>
          <w:rFonts w:ascii="HG丸ｺﾞｼｯｸM-PRO" w:eastAsia="HG丸ｺﾞｼｯｸM-PRO" w:hint="eastAsia"/>
          <w:noProof/>
          <w:sz w:val="18"/>
          <w:szCs w:val="18"/>
        </w:rPr>
        <w:pict>
          <v:shape id="_x0000_s1049" type="#_x0000_t202" style="position:absolute;left:0;text-align:left;margin-left:13.5pt;margin-top:342.9pt;width:508.5pt;height:35pt;z-index:251663872" filled="f" stroked="f">
            <v:textbox style="mso-next-textbox:#_x0000_s1049" inset="5.85pt,.7pt,5.85pt,.7pt">
              <w:txbxContent>
                <w:p w:rsidR="00E00D8F" w:rsidRPr="00FB168A" w:rsidRDefault="00E00D8F" w:rsidP="00622D19">
                  <w:pPr>
                    <w:spacing w:line="200" w:lineRule="exact"/>
                    <w:rPr>
                      <w:rFonts w:ascii="HG丸ｺﾞｼｯｸM-PRO" w:eastAsia="HG丸ｺﾞｼｯｸM-PRO" w:hint="eastAsia"/>
                      <w:b/>
                    </w:rPr>
                  </w:pPr>
                  <w:r w:rsidRPr="00FB168A">
                    <w:rPr>
                      <w:rFonts w:ascii="HG丸ｺﾞｼｯｸM-PRO" w:eastAsia="HG丸ｺﾞｼｯｸM-PRO" w:hint="eastAsia"/>
                      <w:sz w:val="18"/>
                      <w:szCs w:val="18"/>
                    </w:rPr>
                    <w:t>※</w:t>
                  </w:r>
                  <w:r w:rsidRPr="00196FC2">
                    <w:rPr>
                      <w:rFonts w:ascii="HG丸ｺﾞｼｯｸM-PRO" w:eastAsia="HG丸ｺﾞｼｯｸM-PRO" w:hint="eastAsia"/>
                      <w:sz w:val="12"/>
                      <w:szCs w:val="12"/>
                    </w:rPr>
                    <w:t xml:space="preserve"> </w:t>
                  </w:r>
                  <w:r w:rsidRPr="00FB168A">
                    <w:rPr>
                      <w:rFonts w:ascii="HG丸ｺﾞｼｯｸM-PRO" w:eastAsia="HG丸ｺﾞｼｯｸM-PRO" w:hint="eastAsia"/>
                      <w:sz w:val="18"/>
                      <w:szCs w:val="18"/>
                    </w:rPr>
                    <w:t>時間・テーマ等は、多少内容が異なる場合があります。その際は、ご了承願います。</w:t>
                  </w:r>
                </w:p>
                <w:p w:rsidR="00E00D8F" w:rsidRPr="00FB168A" w:rsidRDefault="00E00D8F" w:rsidP="00622D19">
                  <w:pPr>
                    <w:spacing w:beforeLines="20" w:line="160" w:lineRule="exact"/>
                    <w:rPr>
                      <w:rFonts w:ascii="HG丸ｺﾞｼｯｸM-PRO" w:eastAsia="HG丸ｺﾞｼｯｸM-PRO" w:hint="eastAsia"/>
                      <w:sz w:val="18"/>
                      <w:szCs w:val="18"/>
                    </w:rPr>
                  </w:pPr>
                  <w:r w:rsidRPr="00FB168A">
                    <w:rPr>
                      <w:rFonts w:ascii="HG丸ｺﾞｼｯｸM-PRO" w:eastAsia="HG丸ｺﾞｼｯｸM-PRO" w:hint="eastAsia"/>
                      <w:sz w:val="18"/>
                      <w:szCs w:val="18"/>
                    </w:rPr>
                    <w:t>※</w:t>
                  </w:r>
                  <w:r w:rsidRPr="00196FC2">
                    <w:rPr>
                      <w:rFonts w:ascii="HG丸ｺﾞｼｯｸM-PRO" w:eastAsia="HG丸ｺﾞｼｯｸM-PRO"/>
                      <w:sz w:val="12"/>
                      <w:szCs w:val="12"/>
                    </w:rPr>
                    <w:t xml:space="preserve"> </w:t>
                  </w:r>
                  <w:r>
                    <w:rPr>
                      <w:rFonts w:ascii="HG丸ｺﾞｼｯｸM-PRO" w:eastAsia="HG丸ｺﾞｼｯｸM-PRO" w:hint="eastAsia"/>
                      <w:sz w:val="18"/>
                      <w:szCs w:val="18"/>
                    </w:rPr>
                    <w:t>講義の途中、</w:t>
                  </w:r>
                  <w:r w:rsidRPr="00FB168A">
                    <w:rPr>
                      <w:rFonts w:ascii="HG丸ｺﾞｼｯｸM-PRO" w:eastAsia="HG丸ｺﾞｼｯｸM-PRO" w:hint="eastAsia"/>
                      <w:sz w:val="18"/>
                      <w:szCs w:val="18"/>
                    </w:rPr>
                    <w:t>適宜休憩時間を入れます。</w:t>
                  </w:r>
                </w:p>
                <w:p w:rsidR="00E00D8F" w:rsidRPr="007A7319" w:rsidRDefault="00E00D8F" w:rsidP="00622D19">
                  <w:pPr>
                    <w:spacing w:beforeLines="20" w:line="160" w:lineRule="exact"/>
                    <w:rPr>
                      <w:rFonts w:ascii="ＭＳ Ｐゴシック" w:eastAsia="ＭＳ Ｐゴシック" w:hAnsi="ＭＳ Ｐゴシック"/>
                      <w:sz w:val="28"/>
                      <w:szCs w:val="28"/>
                    </w:rPr>
                  </w:pPr>
                  <w:r w:rsidRPr="00FB168A">
                    <w:rPr>
                      <w:rFonts w:ascii="HG丸ｺﾞｼｯｸM-PRO" w:eastAsia="HG丸ｺﾞｼｯｸM-PRO" w:hint="eastAsia"/>
                      <w:sz w:val="18"/>
                      <w:szCs w:val="18"/>
                    </w:rPr>
                    <w:t>※</w:t>
                  </w:r>
                  <w:r w:rsidRPr="00196FC2">
                    <w:rPr>
                      <w:rFonts w:ascii="HG丸ｺﾞｼｯｸM-PRO" w:eastAsia="HG丸ｺﾞｼｯｸM-PRO" w:hint="eastAsia"/>
                      <w:sz w:val="12"/>
                      <w:szCs w:val="12"/>
                    </w:rPr>
                    <w:t xml:space="preserve"> </w:t>
                  </w:r>
                  <w:r w:rsidRPr="00FB168A">
                    <w:rPr>
                      <w:rFonts w:ascii="HG丸ｺﾞｼｯｸM-PRO" w:eastAsia="HG丸ｺﾞｼｯｸM-PRO" w:hint="eastAsia"/>
                      <w:sz w:val="18"/>
                      <w:szCs w:val="18"/>
                    </w:rPr>
                    <w:t>会場には２～３人に1台、PC・iPadを用意しますが、お手持ちのiPad(ios8.0以降</w:t>
                  </w:r>
                  <w:r>
                    <w:rPr>
                      <w:rFonts w:ascii="HG丸ｺﾞｼｯｸM-PRO" w:eastAsia="HG丸ｺﾞｼｯｸM-PRO" w:hint="eastAsia"/>
                      <w:sz w:val="18"/>
                      <w:szCs w:val="18"/>
                    </w:rPr>
                    <w:t>)</w:t>
                  </w:r>
                  <w:r w:rsidRPr="00FB168A">
                    <w:rPr>
                      <w:rFonts w:ascii="HG丸ｺﾞｼｯｸM-PRO" w:eastAsia="HG丸ｺﾞｼｯｸM-PRO" w:hint="eastAsia"/>
                      <w:sz w:val="18"/>
                      <w:szCs w:val="18"/>
                    </w:rPr>
                    <w:t>を</w:t>
                  </w:r>
                  <w:r>
                    <w:rPr>
                      <w:rFonts w:ascii="HG丸ｺﾞｼｯｸM-PRO" w:eastAsia="HG丸ｺﾞｼｯｸM-PRO" w:hint="eastAsia"/>
                      <w:sz w:val="18"/>
                      <w:szCs w:val="18"/>
                    </w:rPr>
                    <w:t>お持ち</w:t>
                  </w:r>
                  <w:r w:rsidRPr="00FB168A">
                    <w:rPr>
                      <w:rFonts w:ascii="HG丸ｺﾞｼｯｸM-PRO" w:eastAsia="HG丸ｺﾞｼｯｸM-PRO" w:hint="eastAsia"/>
                      <w:sz w:val="18"/>
                      <w:szCs w:val="18"/>
                    </w:rPr>
                    <w:t>いただいても結構です。</w:t>
                  </w:r>
                </w:p>
              </w:txbxContent>
            </v:textbox>
          </v:shape>
        </w:pict>
      </w:r>
    </w:p>
    <w:sectPr w:rsidR="00FB168A" w:rsidRPr="00FB168A" w:rsidSect="00243DD8">
      <w:pgSz w:w="11906" w:h="16838" w:code="9"/>
      <w:pgMar w:top="340" w:right="851" w:bottom="34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7C" w:rsidRDefault="00AD577C" w:rsidP="008D6DED">
      <w:r>
        <w:separator/>
      </w:r>
    </w:p>
  </w:endnote>
  <w:endnote w:type="continuationSeparator" w:id="0">
    <w:p w:rsidR="00AD577C" w:rsidRDefault="00AD577C" w:rsidP="008D6DE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HG明朝E">
    <w:panose1 w:val="020209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7C" w:rsidRDefault="00AD577C" w:rsidP="008D6DED">
      <w:r>
        <w:separator/>
      </w:r>
    </w:p>
  </w:footnote>
  <w:footnote w:type="continuationSeparator" w:id="0">
    <w:p w:rsidR="00AD577C" w:rsidRDefault="00AD577C" w:rsidP="008D6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35C"/>
    <w:multiLevelType w:val="hybridMultilevel"/>
    <w:tmpl w:val="427AC13C"/>
    <w:lvl w:ilvl="0" w:tplc="C93A5EB2">
      <w:numFmt w:val="bullet"/>
      <w:lvlText w:val="・"/>
      <w:lvlJc w:val="left"/>
      <w:pPr>
        <w:tabs>
          <w:tab w:val="num" w:pos="1830"/>
        </w:tabs>
        <w:ind w:left="1830" w:hanging="360"/>
      </w:pPr>
      <w:rPr>
        <w:rFonts w:ascii="ＭＳ 明朝" w:eastAsia="ＭＳ 明朝" w:hAnsi="ＭＳ 明朝" w:hint="eastAsia"/>
      </w:rPr>
    </w:lvl>
    <w:lvl w:ilvl="1" w:tplc="0409000B">
      <w:start w:val="1"/>
      <w:numFmt w:val="bullet"/>
      <w:lvlText w:val=""/>
      <w:lvlJc w:val="left"/>
      <w:pPr>
        <w:tabs>
          <w:tab w:val="num" w:pos="2310"/>
        </w:tabs>
        <w:ind w:left="2310" w:hanging="420"/>
      </w:pPr>
      <w:rPr>
        <w:rFonts w:ascii="Wingdings" w:hAnsi="Wingdings" w:hint="default"/>
      </w:rPr>
    </w:lvl>
    <w:lvl w:ilvl="2" w:tplc="0409000D">
      <w:start w:val="1"/>
      <w:numFmt w:val="bullet"/>
      <w:lvlText w:val=""/>
      <w:lvlJc w:val="left"/>
      <w:pPr>
        <w:tabs>
          <w:tab w:val="num" w:pos="2730"/>
        </w:tabs>
        <w:ind w:left="2730" w:hanging="420"/>
      </w:pPr>
      <w:rPr>
        <w:rFonts w:ascii="Wingdings" w:hAnsi="Wingdings" w:hint="default"/>
      </w:rPr>
    </w:lvl>
    <w:lvl w:ilvl="3" w:tplc="04090001">
      <w:start w:val="1"/>
      <w:numFmt w:val="bullet"/>
      <w:lvlText w:val=""/>
      <w:lvlJc w:val="left"/>
      <w:pPr>
        <w:tabs>
          <w:tab w:val="num" w:pos="3150"/>
        </w:tabs>
        <w:ind w:left="3150" w:hanging="420"/>
      </w:pPr>
      <w:rPr>
        <w:rFonts w:ascii="Wingdings" w:hAnsi="Wingdings" w:hint="default"/>
      </w:rPr>
    </w:lvl>
    <w:lvl w:ilvl="4" w:tplc="0409000B">
      <w:start w:val="1"/>
      <w:numFmt w:val="bullet"/>
      <w:lvlText w:val=""/>
      <w:lvlJc w:val="left"/>
      <w:pPr>
        <w:tabs>
          <w:tab w:val="num" w:pos="3570"/>
        </w:tabs>
        <w:ind w:left="3570" w:hanging="420"/>
      </w:pPr>
      <w:rPr>
        <w:rFonts w:ascii="Wingdings" w:hAnsi="Wingdings" w:hint="default"/>
      </w:rPr>
    </w:lvl>
    <w:lvl w:ilvl="5" w:tplc="0409000D">
      <w:start w:val="1"/>
      <w:numFmt w:val="bullet"/>
      <w:lvlText w:val=""/>
      <w:lvlJc w:val="left"/>
      <w:pPr>
        <w:tabs>
          <w:tab w:val="num" w:pos="3990"/>
        </w:tabs>
        <w:ind w:left="3990" w:hanging="420"/>
      </w:pPr>
      <w:rPr>
        <w:rFonts w:ascii="Wingdings" w:hAnsi="Wingdings" w:hint="default"/>
      </w:rPr>
    </w:lvl>
    <w:lvl w:ilvl="6" w:tplc="04090001">
      <w:start w:val="1"/>
      <w:numFmt w:val="bullet"/>
      <w:lvlText w:val=""/>
      <w:lvlJc w:val="left"/>
      <w:pPr>
        <w:tabs>
          <w:tab w:val="num" w:pos="4410"/>
        </w:tabs>
        <w:ind w:left="4410" w:hanging="420"/>
      </w:pPr>
      <w:rPr>
        <w:rFonts w:ascii="Wingdings" w:hAnsi="Wingdings" w:hint="default"/>
      </w:rPr>
    </w:lvl>
    <w:lvl w:ilvl="7" w:tplc="0409000B">
      <w:start w:val="1"/>
      <w:numFmt w:val="bullet"/>
      <w:lvlText w:val=""/>
      <w:lvlJc w:val="left"/>
      <w:pPr>
        <w:tabs>
          <w:tab w:val="num" w:pos="4830"/>
        </w:tabs>
        <w:ind w:left="4830" w:hanging="420"/>
      </w:pPr>
      <w:rPr>
        <w:rFonts w:ascii="Wingdings" w:hAnsi="Wingdings" w:hint="default"/>
      </w:rPr>
    </w:lvl>
    <w:lvl w:ilvl="8" w:tplc="0409000D">
      <w:start w:val="1"/>
      <w:numFmt w:val="bullet"/>
      <w:lvlText w:val=""/>
      <w:lvlJc w:val="left"/>
      <w:pPr>
        <w:tabs>
          <w:tab w:val="num" w:pos="5250"/>
        </w:tabs>
        <w:ind w:left="5250" w:hanging="420"/>
      </w:pPr>
      <w:rPr>
        <w:rFonts w:ascii="Wingdings" w:hAnsi="Wingdings" w:hint="default"/>
      </w:rPr>
    </w:lvl>
  </w:abstractNum>
  <w:abstractNum w:abstractNumId="1">
    <w:nsid w:val="4D4E60DF"/>
    <w:multiLevelType w:val="hybridMultilevel"/>
    <w:tmpl w:val="4AAC2ED2"/>
    <w:lvl w:ilvl="0" w:tplc="79E01548">
      <w:numFmt w:val="bullet"/>
      <w:lvlText w:val="○"/>
      <w:lvlJc w:val="left"/>
      <w:pPr>
        <w:tabs>
          <w:tab w:val="num" w:pos="412"/>
        </w:tabs>
        <w:ind w:left="412" w:hanging="405"/>
      </w:pPr>
      <w:rPr>
        <w:rFonts w:ascii="ＭＳ 明朝" w:eastAsia="ＭＳ 明朝" w:hAnsi="ＭＳ 明朝" w:hint="eastAsia"/>
        <w:b/>
      </w:rPr>
    </w:lvl>
    <w:lvl w:ilvl="1" w:tplc="0409000B">
      <w:start w:val="1"/>
      <w:numFmt w:val="bullet"/>
      <w:lvlText w:val=""/>
      <w:lvlJc w:val="left"/>
      <w:pPr>
        <w:tabs>
          <w:tab w:val="num" w:pos="847"/>
        </w:tabs>
        <w:ind w:left="847" w:hanging="420"/>
      </w:pPr>
      <w:rPr>
        <w:rFonts w:ascii="Wingdings" w:hAnsi="Wingdings" w:hint="default"/>
      </w:rPr>
    </w:lvl>
    <w:lvl w:ilvl="2" w:tplc="0409000D">
      <w:start w:val="1"/>
      <w:numFmt w:val="bullet"/>
      <w:lvlText w:val=""/>
      <w:lvlJc w:val="left"/>
      <w:pPr>
        <w:tabs>
          <w:tab w:val="num" w:pos="1267"/>
        </w:tabs>
        <w:ind w:left="1267" w:hanging="420"/>
      </w:pPr>
      <w:rPr>
        <w:rFonts w:ascii="Wingdings" w:hAnsi="Wingdings" w:hint="default"/>
      </w:rPr>
    </w:lvl>
    <w:lvl w:ilvl="3" w:tplc="04090001">
      <w:start w:val="1"/>
      <w:numFmt w:val="bullet"/>
      <w:lvlText w:val=""/>
      <w:lvlJc w:val="left"/>
      <w:pPr>
        <w:tabs>
          <w:tab w:val="num" w:pos="1687"/>
        </w:tabs>
        <w:ind w:left="1687" w:hanging="420"/>
      </w:pPr>
      <w:rPr>
        <w:rFonts w:ascii="Wingdings" w:hAnsi="Wingdings" w:hint="default"/>
      </w:rPr>
    </w:lvl>
    <w:lvl w:ilvl="4" w:tplc="0409000B">
      <w:start w:val="1"/>
      <w:numFmt w:val="bullet"/>
      <w:lvlText w:val=""/>
      <w:lvlJc w:val="left"/>
      <w:pPr>
        <w:tabs>
          <w:tab w:val="num" w:pos="2107"/>
        </w:tabs>
        <w:ind w:left="2107" w:hanging="420"/>
      </w:pPr>
      <w:rPr>
        <w:rFonts w:ascii="Wingdings" w:hAnsi="Wingdings" w:hint="default"/>
      </w:rPr>
    </w:lvl>
    <w:lvl w:ilvl="5" w:tplc="0409000D">
      <w:start w:val="1"/>
      <w:numFmt w:val="bullet"/>
      <w:lvlText w:val=""/>
      <w:lvlJc w:val="left"/>
      <w:pPr>
        <w:tabs>
          <w:tab w:val="num" w:pos="2527"/>
        </w:tabs>
        <w:ind w:left="2527" w:hanging="420"/>
      </w:pPr>
      <w:rPr>
        <w:rFonts w:ascii="Wingdings" w:hAnsi="Wingdings" w:hint="default"/>
      </w:rPr>
    </w:lvl>
    <w:lvl w:ilvl="6" w:tplc="04090001">
      <w:start w:val="1"/>
      <w:numFmt w:val="bullet"/>
      <w:lvlText w:val=""/>
      <w:lvlJc w:val="left"/>
      <w:pPr>
        <w:tabs>
          <w:tab w:val="num" w:pos="2947"/>
        </w:tabs>
        <w:ind w:left="2947" w:hanging="420"/>
      </w:pPr>
      <w:rPr>
        <w:rFonts w:ascii="Wingdings" w:hAnsi="Wingdings" w:hint="default"/>
      </w:rPr>
    </w:lvl>
    <w:lvl w:ilvl="7" w:tplc="0409000B">
      <w:start w:val="1"/>
      <w:numFmt w:val="bullet"/>
      <w:lvlText w:val=""/>
      <w:lvlJc w:val="left"/>
      <w:pPr>
        <w:tabs>
          <w:tab w:val="num" w:pos="3367"/>
        </w:tabs>
        <w:ind w:left="3367" w:hanging="420"/>
      </w:pPr>
      <w:rPr>
        <w:rFonts w:ascii="Wingdings" w:hAnsi="Wingdings" w:hint="default"/>
      </w:rPr>
    </w:lvl>
    <w:lvl w:ilvl="8" w:tplc="0409000D">
      <w:start w:val="1"/>
      <w:numFmt w:val="bullet"/>
      <w:lvlText w:val=""/>
      <w:lvlJc w:val="left"/>
      <w:pPr>
        <w:tabs>
          <w:tab w:val="num" w:pos="3787"/>
        </w:tabs>
        <w:ind w:left="3787"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defaultTabStop w:val="840"/>
  <w:doNotHyphenateCaps/>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8EA"/>
    <w:rsid w:val="0000539E"/>
    <w:rsid w:val="00007B59"/>
    <w:rsid w:val="000309D7"/>
    <w:rsid w:val="000346B6"/>
    <w:rsid w:val="00043F71"/>
    <w:rsid w:val="00045F42"/>
    <w:rsid w:val="00066F7F"/>
    <w:rsid w:val="000704DB"/>
    <w:rsid w:val="00071BB4"/>
    <w:rsid w:val="00075E02"/>
    <w:rsid w:val="0007773D"/>
    <w:rsid w:val="000813C8"/>
    <w:rsid w:val="00082A71"/>
    <w:rsid w:val="000833B4"/>
    <w:rsid w:val="000850D6"/>
    <w:rsid w:val="00094404"/>
    <w:rsid w:val="000A1A3B"/>
    <w:rsid w:val="000A55C1"/>
    <w:rsid w:val="000A6E4D"/>
    <w:rsid w:val="000B4A6E"/>
    <w:rsid w:val="000B7AC9"/>
    <w:rsid w:val="000C4091"/>
    <w:rsid w:val="000E490D"/>
    <w:rsid w:val="000E6BBA"/>
    <w:rsid w:val="001040A8"/>
    <w:rsid w:val="00111563"/>
    <w:rsid w:val="001119F4"/>
    <w:rsid w:val="00112692"/>
    <w:rsid w:val="00116D3B"/>
    <w:rsid w:val="0013567E"/>
    <w:rsid w:val="00141272"/>
    <w:rsid w:val="00142EDD"/>
    <w:rsid w:val="001463DD"/>
    <w:rsid w:val="00153B26"/>
    <w:rsid w:val="00155838"/>
    <w:rsid w:val="00156312"/>
    <w:rsid w:val="00160AD6"/>
    <w:rsid w:val="0018034C"/>
    <w:rsid w:val="00183742"/>
    <w:rsid w:val="0018785F"/>
    <w:rsid w:val="0019004E"/>
    <w:rsid w:val="00196FC2"/>
    <w:rsid w:val="001A0C5F"/>
    <w:rsid w:val="001A11BE"/>
    <w:rsid w:val="001B21E5"/>
    <w:rsid w:val="001B44D4"/>
    <w:rsid w:val="001B4AA5"/>
    <w:rsid w:val="001B7D0C"/>
    <w:rsid w:val="001C51E0"/>
    <w:rsid w:val="001C77C6"/>
    <w:rsid w:val="001D0780"/>
    <w:rsid w:val="001D2598"/>
    <w:rsid w:val="001D659A"/>
    <w:rsid w:val="001F3D0C"/>
    <w:rsid w:val="002148D8"/>
    <w:rsid w:val="00220F92"/>
    <w:rsid w:val="00236C18"/>
    <w:rsid w:val="002422EA"/>
    <w:rsid w:val="00243DD8"/>
    <w:rsid w:val="00255690"/>
    <w:rsid w:val="002605C2"/>
    <w:rsid w:val="00261D82"/>
    <w:rsid w:val="0026255B"/>
    <w:rsid w:val="00272D6F"/>
    <w:rsid w:val="0027455B"/>
    <w:rsid w:val="00276638"/>
    <w:rsid w:val="00282FB8"/>
    <w:rsid w:val="002862F7"/>
    <w:rsid w:val="002917A7"/>
    <w:rsid w:val="00292951"/>
    <w:rsid w:val="00295EF0"/>
    <w:rsid w:val="002A7333"/>
    <w:rsid w:val="002B21A5"/>
    <w:rsid w:val="002B3ED8"/>
    <w:rsid w:val="002C1B57"/>
    <w:rsid w:val="002D52F3"/>
    <w:rsid w:val="002D54F1"/>
    <w:rsid w:val="002E170A"/>
    <w:rsid w:val="002E474D"/>
    <w:rsid w:val="002E7EB9"/>
    <w:rsid w:val="00300DD8"/>
    <w:rsid w:val="00302E09"/>
    <w:rsid w:val="00315FE9"/>
    <w:rsid w:val="003160E0"/>
    <w:rsid w:val="00316A25"/>
    <w:rsid w:val="00332A12"/>
    <w:rsid w:val="00336F84"/>
    <w:rsid w:val="003454BF"/>
    <w:rsid w:val="003577A7"/>
    <w:rsid w:val="003620E9"/>
    <w:rsid w:val="00367B26"/>
    <w:rsid w:val="00372B45"/>
    <w:rsid w:val="00377EF6"/>
    <w:rsid w:val="00383D58"/>
    <w:rsid w:val="00385DF7"/>
    <w:rsid w:val="003861D3"/>
    <w:rsid w:val="0038627B"/>
    <w:rsid w:val="003A3F9F"/>
    <w:rsid w:val="003A54BE"/>
    <w:rsid w:val="003A620C"/>
    <w:rsid w:val="003A7B98"/>
    <w:rsid w:val="003B04BF"/>
    <w:rsid w:val="003B25A5"/>
    <w:rsid w:val="003B3040"/>
    <w:rsid w:val="003B3ADA"/>
    <w:rsid w:val="003B3B32"/>
    <w:rsid w:val="003B726D"/>
    <w:rsid w:val="003B7817"/>
    <w:rsid w:val="003D1EC9"/>
    <w:rsid w:val="003D3723"/>
    <w:rsid w:val="003E086D"/>
    <w:rsid w:val="003F2CF7"/>
    <w:rsid w:val="00401139"/>
    <w:rsid w:val="0040317F"/>
    <w:rsid w:val="00404EEE"/>
    <w:rsid w:val="004155DE"/>
    <w:rsid w:val="00422BC0"/>
    <w:rsid w:val="0042526A"/>
    <w:rsid w:val="004312EA"/>
    <w:rsid w:val="00431B26"/>
    <w:rsid w:val="00447371"/>
    <w:rsid w:val="00450E27"/>
    <w:rsid w:val="004705BF"/>
    <w:rsid w:val="00477700"/>
    <w:rsid w:val="004811F2"/>
    <w:rsid w:val="0048146E"/>
    <w:rsid w:val="00490F9E"/>
    <w:rsid w:val="00492D46"/>
    <w:rsid w:val="004A051B"/>
    <w:rsid w:val="004B5A60"/>
    <w:rsid w:val="004C24ED"/>
    <w:rsid w:val="004C326E"/>
    <w:rsid w:val="004D0F64"/>
    <w:rsid w:val="004D6A77"/>
    <w:rsid w:val="004E2932"/>
    <w:rsid w:val="004E5755"/>
    <w:rsid w:val="004E6368"/>
    <w:rsid w:val="004E6891"/>
    <w:rsid w:val="004F2616"/>
    <w:rsid w:val="004F3224"/>
    <w:rsid w:val="00500254"/>
    <w:rsid w:val="00500548"/>
    <w:rsid w:val="00501B12"/>
    <w:rsid w:val="00503240"/>
    <w:rsid w:val="0051181F"/>
    <w:rsid w:val="005231A8"/>
    <w:rsid w:val="00524138"/>
    <w:rsid w:val="005319D3"/>
    <w:rsid w:val="00533D42"/>
    <w:rsid w:val="005365B6"/>
    <w:rsid w:val="00552F22"/>
    <w:rsid w:val="00586660"/>
    <w:rsid w:val="00597D9A"/>
    <w:rsid w:val="005A7737"/>
    <w:rsid w:val="005B0351"/>
    <w:rsid w:val="005B07F4"/>
    <w:rsid w:val="005B2864"/>
    <w:rsid w:val="005B3B8B"/>
    <w:rsid w:val="005B6845"/>
    <w:rsid w:val="005B6C1F"/>
    <w:rsid w:val="005B705F"/>
    <w:rsid w:val="005C3F83"/>
    <w:rsid w:val="005E799D"/>
    <w:rsid w:val="005F78C8"/>
    <w:rsid w:val="00600922"/>
    <w:rsid w:val="0060535F"/>
    <w:rsid w:val="006057CA"/>
    <w:rsid w:val="00613D77"/>
    <w:rsid w:val="0061441B"/>
    <w:rsid w:val="006159D6"/>
    <w:rsid w:val="0061632D"/>
    <w:rsid w:val="00622D19"/>
    <w:rsid w:val="00623E21"/>
    <w:rsid w:val="0063435C"/>
    <w:rsid w:val="00656C0E"/>
    <w:rsid w:val="00657E36"/>
    <w:rsid w:val="00670D94"/>
    <w:rsid w:val="00672D58"/>
    <w:rsid w:val="00677CB6"/>
    <w:rsid w:val="00682988"/>
    <w:rsid w:val="00690581"/>
    <w:rsid w:val="006A3042"/>
    <w:rsid w:val="006A55B5"/>
    <w:rsid w:val="006B3D22"/>
    <w:rsid w:val="006B5C63"/>
    <w:rsid w:val="006B6ACE"/>
    <w:rsid w:val="006C0F46"/>
    <w:rsid w:val="006C133B"/>
    <w:rsid w:val="006C55B3"/>
    <w:rsid w:val="006C5E34"/>
    <w:rsid w:val="006C7BBB"/>
    <w:rsid w:val="006D60B2"/>
    <w:rsid w:val="006E20B4"/>
    <w:rsid w:val="006E71A1"/>
    <w:rsid w:val="006F5066"/>
    <w:rsid w:val="0070686A"/>
    <w:rsid w:val="00711EA5"/>
    <w:rsid w:val="00714EA1"/>
    <w:rsid w:val="00720FF0"/>
    <w:rsid w:val="00721CF1"/>
    <w:rsid w:val="00721D99"/>
    <w:rsid w:val="00726438"/>
    <w:rsid w:val="0073028E"/>
    <w:rsid w:val="007327AC"/>
    <w:rsid w:val="00743F48"/>
    <w:rsid w:val="00747ADA"/>
    <w:rsid w:val="00755A03"/>
    <w:rsid w:val="007647C6"/>
    <w:rsid w:val="007677B1"/>
    <w:rsid w:val="00772D87"/>
    <w:rsid w:val="007808F0"/>
    <w:rsid w:val="00780FA4"/>
    <w:rsid w:val="00783186"/>
    <w:rsid w:val="00795D2C"/>
    <w:rsid w:val="00796301"/>
    <w:rsid w:val="0079743F"/>
    <w:rsid w:val="007A7319"/>
    <w:rsid w:val="007C2E77"/>
    <w:rsid w:val="007C6031"/>
    <w:rsid w:val="007D216C"/>
    <w:rsid w:val="007D42BA"/>
    <w:rsid w:val="007D67AE"/>
    <w:rsid w:val="007E132D"/>
    <w:rsid w:val="007F4E13"/>
    <w:rsid w:val="00803CA2"/>
    <w:rsid w:val="0080691A"/>
    <w:rsid w:val="00816632"/>
    <w:rsid w:val="008317AF"/>
    <w:rsid w:val="00834AFE"/>
    <w:rsid w:val="00835031"/>
    <w:rsid w:val="0084661A"/>
    <w:rsid w:val="0085346D"/>
    <w:rsid w:val="008562B2"/>
    <w:rsid w:val="00860667"/>
    <w:rsid w:val="00871E8C"/>
    <w:rsid w:val="008741EB"/>
    <w:rsid w:val="00881CC9"/>
    <w:rsid w:val="00882313"/>
    <w:rsid w:val="008A0137"/>
    <w:rsid w:val="008C5CFE"/>
    <w:rsid w:val="008C64E8"/>
    <w:rsid w:val="008D2EBF"/>
    <w:rsid w:val="008D3510"/>
    <w:rsid w:val="008D50C3"/>
    <w:rsid w:val="008D6DED"/>
    <w:rsid w:val="008E7D16"/>
    <w:rsid w:val="008F4694"/>
    <w:rsid w:val="008F7434"/>
    <w:rsid w:val="0091411D"/>
    <w:rsid w:val="00914C79"/>
    <w:rsid w:val="00934772"/>
    <w:rsid w:val="00935E82"/>
    <w:rsid w:val="00940C8D"/>
    <w:rsid w:val="009440C0"/>
    <w:rsid w:val="00961469"/>
    <w:rsid w:val="009672C4"/>
    <w:rsid w:val="00967977"/>
    <w:rsid w:val="00971E67"/>
    <w:rsid w:val="009729B5"/>
    <w:rsid w:val="00973795"/>
    <w:rsid w:val="0098124E"/>
    <w:rsid w:val="0099047E"/>
    <w:rsid w:val="009961DF"/>
    <w:rsid w:val="00997EAC"/>
    <w:rsid w:val="009A444D"/>
    <w:rsid w:val="009A4D65"/>
    <w:rsid w:val="009B5C40"/>
    <w:rsid w:val="009C4D2A"/>
    <w:rsid w:val="009D0FA4"/>
    <w:rsid w:val="009D627B"/>
    <w:rsid w:val="009D7A30"/>
    <w:rsid w:val="009E6DED"/>
    <w:rsid w:val="009F1BE8"/>
    <w:rsid w:val="00A0028E"/>
    <w:rsid w:val="00A00793"/>
    <w:rsid w:val="00A05C19"/>
    <w:rsid w:val="00A13B78"/>
    <w:rsid w:val="00A173E6"/>
    <w:rsid w:val="00A2336E"/>
    <w:rsid w:val="00A26F20"/>
    <w:rsid w:val="00A319E9"/>
    <w:rsid w:val="00A32348"/>
    <w:rsid w:val="00A32BEA"/>
    <w:rsid w:val="00A360C0"/>
    <w:rsid w:val="00A41982"/>
    <w:rsid w:val="00A42A1F"/>
    <w:rsid w:val="00A44E4C"/>
    <w:rsid w:val="00A45AB2"/>
    <w:rsid w:val="00A47517"/>
    <w:rsid w:val="00A74FDA"/>
    <w:rsid w:val="00A75558"/>
    <w:rsid w:val="00A75AC9"/>
    <w:rsid w:val="00A76B27"/>
    <w:rsid w:val="00A81ACA"/>
    <w:rsid w:val="00A832D2"/>
    <w:rsid w:val="00A86A49"/>
    <w:rsid w:val="00A943F6"/>
    <w:rsid w:val="00AA1CE9"/>
    <w:rsid w:val="00AB415B"/>
    <w:rsid w:val="00AC4BF3"/>
    <w:rsid w:val="00AC4CD2"/>
    <w:rsid w:val="00AD0063"/>
    <w:rsid w:val="00AD0892"/>
    <w:rsid w:val="00AD2BC1"/>
    <w:rsid w:val="00AD577C"/>
    <w:rsid w:val="00AE4AED"/>
    <w:rsid w:val="00AE751F"/>
    <w:rsid w:val="00AF3B6B"/>
    <w:rsid w:val="00AF603C"/>
    <w:rsid w:val="00B0107F"/>
    <w:rsid w:val="00B034F5"/>
    <w:rsid w:val="00B10834"/>
    <w:rsid w:val="00B26464"/>
    <w:rsid w:val="00B40287"/>
    <w:rsid w:val="00B46E75"/>
    <w:rsid w:val="00B545BF"/>
    <w:rsid w:val="00B5461C"/>
    <w:rsid w:val="00B61058"/>
    <w:rsid w:val="00B67864"/>
    <w:rsid w:val="00B75B74"/>
    <w:rsid w:val="00B77FCC"/>
    <w:rsid w:val="00B827AF"/>
    <w:rsid w:val="00B9185A"/>
    <w:rsid w:val="00B947C6"/>
    <w:rsid w:val="00B96576"/>
    <w:rsid w:val="00BA54DD"/>
    <w:rsid w:val="00BA5D7C"/>
    <w:rsid w:val="00BA7E59"/>
    <w:rsid w:val="00BB15EB"/>
    <w:rsid w:val="00BB2C6E"/>
    <w:rsid w:val="00BB49C9"/>
    <w:rsid w:val="00BB633C"/>
    <w:rsid w:val="00BB757A"/>
    <w:rsid w:val="00BC140E"/>
    <w:rsid w:val="00BC178C"/>
    <w:rsid w:val="00BD00C6"/>
    <w:rsid w:val="00BD0D30"/>
    <w:rsid w:val="00BD3474"/>
    <w:rsid w:val="00BD37F8"/>
    <w:rsid w:val="00BD3D03"/>
    <w:rsid w:val="00BE18F6"/>
    <w:rsid w:val="00BE1C6A"/>
    <w:rsid w:val="00BE2C74"/>
    <w:rsid w:val="00BF4BD7"/>
    <w:rsid w:val="00BF74AF"/>
    <w:rsid w:val="00C11221"/>
    <w:rsid w:val="00C16ACA"/>
    <w:rsid w:val="00C363F3"/>
    <w:rsid w:val="00C46251"/>
    <w:rsid w:val="00C53EB4"/>
    <w:rsid w:val="00C67489"/>
    <w:rsid w:val="00C70146"/>
    <w:rsid w:val="00C819FE"/>
    <w:rsid w:val="00C86D1B"/>
    <w:rsid w:val="00CB4184"/>
    <w:rsid w:val="00CB7841"/>
    <w:rsid w:val="00CD1AEE"/>
    <w:rsid w:val="00CD559E"/>
    <w:rsid w:val="00CE4104"/>
    <w:rsid w:val="00CE7E29"/>
    <w:rsid w:val="00CF002D"/>
    <w:rsid w:val="00CF2F22"/>
    <w:rsid w:val="00D05102"/>
    <w:rsid w:val="00D1587B"/>
    <w:rsid w:val="00D1708E"/>
    <w:rsid w:val="00D22AFC"/>
    <w:rsid w:val="00D246A4"/>
    <w:rsid w:val="00D34409"/>
    <w:rsid w:val="00D36ED8"/>
    <w:rsid w:val="00D43B7A"/>
    <w:rsid w:val="00D454E2"/>
    <w:rsid w:val="00D569BE"/>
    <w:rsid w:val="00D74643"/>
    <w:rsid w:val="00D7790D"/>
    <w:rsid w:val="00D77D45"/>
    <w:rsid w:val="00D86FC6"/>
    <w:rsid w:val="00DA0A1E"/>
    <w:rsid w:val="00DA0F7F"/>
    <w:rsid w:val="00DB4207"/>
    <w:rsid w:val="00DB6709"/>
    <w:rsid w:val="00DC6292"/>
    <w:rsid w:val="00DD03F9"/>
    <w:rsid w:val="00DE4340"/>
    <w:rsid w:val="00DF08DB"/>
    <w:rsid w:val="00DF2013"/>
    <w:rsid w:val="00E00D8F"/>
    <w:rsid w:val="00E01065"/>
    <w:rsid w:val="00E0413A"/>
    <w:rsid w:val="00E04A28"/>
    <w:rsid w:val="00E15BF9"/>
    <w:rsid w:val="00E247F3"/>
    <w:rsid w:val="00E3010D"/>
    <w:rsid w:val="00E30D6C"/>
    <w:rsid w:val="00E32490"/>
    <w:rsid w:val="00E4015D"/>
    <w:rsid w:val="00E40CC7"/>
    <w:rsid w:val="00E5362F"/>
    <w:rsid w:val="00E53998"/>
    <w:rsid w:val="00E559F0"/>
    <w:rsid w:val="00E60A16"/>
    <w:rsid w:val="00E61881"/>
    <w:rsid w:val="00E64B14"/>
    <w:rsid w:val="00E67B02"/>
    <w:rsid w:val="00E70E00"/>
    <w:rsid w:val="00E72A4A"/>
    <w:rsid w:val="00E76D40"/>
    <w:rsid w:val="00E80E6B"/>
    <w:rsid w:val="00E81412"/>
    <w:rsid w:val="00E84337"/>
    <w:rsid w:val="00EB1C56"/>
    <w:rsid w:val="00EC69D3"/>
    <w:rsid w:val="00EE24B7"/>
    <w:rsid w:val="00EF12C5"/>
    <w:rsid w:val="00EF7490"/>
    <w:rsid w:val="00F03B00"/>
    <w:rsid w:val="00F126FF"/>
    <w:rsid w:val="00F128EA"/>
    <w:rsid w:val="00F1477B"/>
    <w:rsid w:val="00F22343"/>
    <w:rsid w:val="00F25837"/>
    <w:rsid w:val="00F32237"/>
    <w:rsid w:val="00F32D5A"/>
    <w:rsid w:val="00F33850"/>
    <w:rsid w:val="00F43A9B"/>
    <w:rsid w:val="00F445D7"/>
    <w:rsid w:val="00F52AB2"/>
    <w:rsid w:val="00F52BD6"/>
    <w:rsid w:val="00F570E9"/>
    <w:rsid w:val="00F61FCC"/>
    <w:rsid w:val="00F63288"/>
    <w:rsid w:val="00F758EE"/>
    <w:rsid w:val="00F77210"/>
    <w:rsid w:val="00F9044B"/>
    <w:rsid w:val="00FB168A"/>
    <w:rsid w:val="00FB5B5F"/>
    <w:rsid w:val="00FB7977"/>
    <w:rsid w:val="00FC48D8"/>
    <w:rsid w:val="00FD14C6"/>
    <w:rsid w:val="00FE4ED9"/>
    <w:rsid w:val="00FE510F"/>
    <w:rsid w:val="00FF0332"/>
    <w:rsid w:val="00FF248D"/>
    <w:rsid w:val="00FF77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0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16632"/>
    <w:rPr>
      <w:rFonts w:ascii="Arial" w:eastAsia="ＭＳ ゴシック" w:hAnsi="Arial"/>
      <w:sz w:val="18"/>
      <w:szCs w:val="18"/>
    </w:rPr>
  </w:style>
  <w:style w:type="paragraph" w:styleId="a5">
    <w:name w:val="header"/>
    <w:basedOn w:val="a"/>
    <w:link w:val="a6"/>
    <w:semiHidden/>
    <w:rsid w:val="008D6DED"/>
    <w:pPr>
      <w:tabs>
        <w:tab w:val="center" w:pos="4252"/>
        <w:tab w:val="right" w:pos="8504"/>
      </w:tabs>
      <w:snapToGrid w:val="0"/>
    </w:pPr>
    <w:rPr>
      <w:sz w:val="24"/>
      <w:lang/>
    </w:rPr>
  </w:style>
  <w:style w:type="character" w:customStyle="1" w:styleId="a6">
    <w:name w:val="ヘッダー (文字)"/>
    <w:link w:val="a5"/>
    <w:semiHidden/>
    <w:rsid w:val="008D6DED"/>
    <w:rPr>
      <w:rFonts w:cs="Times New Roman"/>
      <w:kern w:val="2"/>
      <w:sz w:val="24"/>
      <w:szCs w:val="24"/>
    </w:rPr>
  </w:style>
  <w:style w:type="paragraph" w:styleId="a7">
    <w:name w:val="footer"/>
    <w:basedOn w:val="a"/>
    <w:link w:val="a8"/>
    <w:semiHidden/>
    <w:rsid w:val="008D6DED"/>
    <w:pPr>
      <w:tabs>
        <w:tab w:val="center" w:pos="4252"/>
        <w:tab w:val="right" w:pos="8504"/>
      </w:tabs>
      <w:snapToGrid w:val="0"/>
    </w:pPr>
    <w:rPr>
      <w:sz w:val="24"/>
      <w:lang/>
    </w:rPr>
  </w:style>
  <w:style w:type="character" w:customStyle="1" w:styleId="a8">
    <w:name w:val="フッター (文字)"/>
    <w:link w:val="a7"/>
    <w:semiHidden/>
    <w:rsid w:val="008D6DED"/>
    <w:rPr>
      <w:rFonts w:cs="Times New Roman"/>
      <w:kern w:val="2"/>
      <w:sz w:val="24"/>
      <w:szCs w:val="24"/>
    </w:rPr>
  </w:style>
  <w:style w:type="paragraph" w:styleId="a9">
    <w:name w:val="Plain Text"/>
    <w:basedOn w:val="a"/>
    <w:link w:val="aa"/>
    <w:uiPriority w:val="99"/>
    <w:unhideWhenUsed/>
    <w:rsid w:val="000A1A3B"/>
    <w:pPr>
      <w:jc w:val="left"/>
    </w:pPr>
    <w:rPr>
      <w:rFonts w:ascii="ＭＳ ゴシック" w:eastAsia="ＭＳ ゴシック" w:hAnsi="Courier New"/>
      <w:sz w:val="20"/>
      <w:szCs w:val="21"/>
      <w:lang/>
    </w:rPr>
  </w:style>
  <w:style w:type="character" w:customStyle="1" w:styleId="aa">
    <w:name w:val="書式なし (文字)"/>
    <w:link w:val="a9"/>
    <w:uiPriority w:val="99"/>
    <w:rsid w:val="000A1A3B"/>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553852183">
      <w:bodyDiv w:val="1"/>
      <w:marLeft w:val="0"/>
      <w:marRight w:val="0"/>
      <w:marTop w:val="0"/>
      <w:marBottom w:val="0"/>
      <w:divBdr>
        <w:top w:val="none" w:sz="0" w:space="0" w:color="auto"/>
        <w:left w:val="none" w:sz="0" w:space="0" w:color="auto"/>
        <w:bottom w:val="none" w:sz="0" w:space="0" w:color="auto"/>
        <w:right w:val="none" w:sz="0" w:space="0" w:color="auto"/>
      </w:divBdr>
    </w:div>
    <w:div w:id="1128889692">
      <w:bodyDiv w:val="1"/>
      <w:marLeft w:val="0"/>
      <w:marRight w:val="0"/>
      <w:marTop w:val="0"/>
      <w:marBottom w:val="0"/>
      <w:divBdr>
        <w:top w:val="none" w:sz="0" w:space="0" w:color="auto"/>
        <w:left w:val="none" w:sz="0" w:space="0" w:color="auto"/>
        <w:bottom w:val="none" w:sz="0" w:space="0" w:color="auto"/>
        <w:right w:val="none" w:sz="0" w:space="0" w:color="auto"/>
      </w:divBdr>
    </w:div>
    <w:div w:id="16776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研修事業G</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chimura</dc:creator>
  <cp:lastModifiedBy>A141412</cp:lastModifiedBy>
  <cp:revision>2</cp:revision>
  <cp:lastPrinted>2016-04-20T04:13:00Z</cp:lastPrinted>
  <dcterms:created xsi:type="dcterms:W3CDTF">2016-06-02T04:40:00Z</dcterms:created>
  <dcterms:modified xsi:type="dcterms:W3CDTF">2016-06-02T04:40:00Z</dcterms:modified>
</cp:coreProperties>
</file>