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69" w:rsidRDefault="00844E6E" w:rsidP="0097781D">
      <w:pPr>
        <w:tabs>
          <w:tab w:val="left" w:pos="5529"/>
        </w:tabs>
        <w:spacing w:beforeLines="30"/>
        <w:jc w:val="center"/>
        <w:rPr>
          <w:i/>
        </w:rPr>
      </w:pPr>
      <w:r>
        <w:rPr>
          <w:noProof/>
        </w:rPr>
        <w:pict>
          <v:shapetype id="_x0000_t202" coordsize="21600,21600" o:spt="202" path="m,l,21600r21600,l21600,xe">
            <v:stroke joinstyle="miter"/>
            <v:path gradientshapeok="t" o:connecttype="rect"/>
          </v:shapetype>
          <v:shape id="_x0000_s1156" type="#_x0000_t202" style="position:absolute;left:0;text-align:left;margin-left:92.15pt;margin-top:9pt;width:342.4pt;height:28.35pt;z-index:251667456;mso-width-relative:margin;mso-height-relative:margin" filled="f" stroked="f">
            <v:textbox style="mso-next-textbox:#_x0000_s1156">
              <w:txbxContent>
                <w:p w:rsidR="001B4079" w:rsidRPr="00280D97" w:rsidRDefault="001B4079" w:rsidP="00726896">
                  <w:pPr>
                    <w:spacing w:beforeLines="10" w:line="420" w:lineRule="exact"/>
                    <w:jc w:val="center"/>
                    <w:rPr>
                      <w:rFonts w:ascii="HGS明朝B" w:eastAsia="HGS明朝B" w:hint="eastAsia"/>
                      <w:i/>
                      <w:color w:val="FF0066"/>
                      <w:w w:val="125"/>
                      <w:sz w:val="38"/>
                      <w:szCs w:val="38"/>
                    </w:rPr>
                  </w:pPr>
                  <w:r w:rsidRPr="00280D97">
                    <w:rPr>
                      <w:rFonts w:ascii="HGS明朝B" w:eastAsia="HGS明朝B" w:hint="eastAsia"/>
                      <w:i/>
                      <w:color w:val="FF0066"/>
                      <w:w w:val="125"/>
                      <w:sz w:val="38"/>
                      <w:szCs w:val="38"/>
                    </w:rPr>
                    <w:t>諸富祥彦先生ご企画 ２講座</w:t>
                  </w:r>
                </w:p>
                <w:p w:rsidR="001B4079" w:rsidRPr="00726896" w:rsidRDefault="001B4079" w:rsidP="00726896">
                  <w:pPr>
                    <w:spacing w:beforeLines="10" w:line="440" w:lineRule="exact"/>
                    <w:rPr>
                      <w:rFonts w:ascii="HGS明朝B" w:eastAsia="HGS明朝B" w:hint="eastAsia"/>
                      <w:i/>
                      <w:color w:val="FF0066"/>
                      <w:w w:val="125"/>
                      <w:sz w:val="38"/>
                      <w:szCs w:val="38"/>
                    </w:rPr>
                  </w:pPr>
                </w:p>
              </w:txbxContent>
            </v:textbox>
          </v:shape>
        </w:pict>
      </w:r>
      <w:r w:rsidR="00FD27ED" w:rsidRPr="00FD27ED">
        <w:rPr>
          <w:rFonts w:ascii="HG丸ｺﾞｼｯｸM-PRO" w:eastAsia="HG丸ｺﾞｼｯｸM-PRO" w:hAnsi="ＭＳ ゴシック"/>
          <w:bCs/>
          <w:i/>
          <w:noProof/>
          <w:spacing w:val="6"/>
          <w:sz w:val="28"/>
          <w:szCs w:val="28"/>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128" type="#_x0000_t54" style="position:absolute;left:0;text-align:left;margin-left:5.5pt;margin-top:9pt;width:518.75pt;height:38.25pt;z-index:-251668480" adj="2847,17262" fillcolor="#ffe5f0" strokecolor="#ff9fc6" strokeweight="1pt">
            <v:fill rotate="t" angle="-90" focus="-50%" type="gradient"/>
            <v:shadow on="t" type="double" color="#868686" opacity=".5" color2="shadow add(102)" offset="-3pt,-3pt" offset2="-6pt,-6pt"/>
            <v:textbox inset="5.85pt,.7pt,5.85pt,.7pt"/>
          </v:shape>
        </w:pict>
      </w:r>
      <w:r w:rsidR="00FD27ED">
        <w:rPr>
          <w:i/>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8" type="#_x0000_t185" style="position:absolute;left:0;text-align:left;margin-left:54pt;margin-top:9pt;width:441pt;height:27pt;z-index:251649024" stroked="f">
            <v:fill color2="fill darken(118)" rotate="t" method="linear sigma" focus="-50%" type="gradient"/>
            <v:textbox inset="5.85pt,.7pt,5.85pt,.7pt"/>
            <w10:wrap side="left"/>
          </v:shape>
        </w:pict>
      </w:r>
    </w:p>
    <w:p w:rsidR="00844E6E" w:rsidRDefault="00844E6E" w:rsidP="0097781D">
      <w:pPr>
        <w:tabs>
          <w:tab w:val="center" w:pos="5329"/>
        </w:tabs>
        <w:rPr>
          <w:rFonts w:hint="eastAsia"/>
        </w:rPr>
      </w:pPr>
    </w:p>
    <w:p w:rsidR="00D12E3A" w:rsidRDefault="00D13FC3" w:rsidP="0097781D">
      <w:pPr>
        <w:tabs>
          <w:tab w:val="center" w:pos="5329"/>
        </w:tabs>
      </w:pPr>
      <w:r>
        <w:rPr>
          <w:noProof/>
        </w:rPr>
        <w:drawing>
          <wp:anchor distT="0" distB="0" distL="114300" distR="114300" simplePos="0" relativeHeight="251655168" behindDoc="0" locked="0" layoutInCell="1" allowOverlap="1">
            <wp:simplePos x="0" y="0"/>
            <wp:positionH relativeFrom="column">
              <wp:posOffset>-36195</wp:posOffset>
            </wp:positionH>
            <wp:positionV relativeFrom="paragraph">
              <wp:posOffset>110490</wp:posOffset>
            </wp:positionV>
            <wp:extent cx="6840220" cy="117475"/>
            <wp:effectExtent l="19050" t="0" r="0" b="0"/>
            <wp:wrapNone/>
            <wp:docPr id="121" name="図 123"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3" descr="MC900065738[1]"/>
                    <pic:cNvPicPr>
                      <a:picLocks noChangeAspect="1" noChangeArrowheads="1"/>
                    </pic:cNvPicPr>
                  </pic:nvPicPr>
                  <pic:blipFill>
                    <a:blip r:embed="rId7" cstate="print"/>
                    <a:srcRect/>
                    <a:stretch>
                      <a:fillRect/>
                    </a:stretch>
                  </pic:blipFill>
                  <pic:spPr bwMode="auto">
                    <a:xfrm>
                      <a:off x="0" y="0"/>
                      <a:ext cx="6840220" cy="117475"/>
                    </a:xfrm>
                    <a:prstGeom prst="rect">
                      <a:avLst/>
                    </a:prstGeom>
                    <a:noFill/>
                    <a:ln w="9525">
                      <a:noFill/>
                      <a:miter lim="800000"/>
                      <a:headEnd/>
                      <a:tailEnd/>
                    </a:ln>
                  </pic:spPr>
                </pic:pic>
              </a:graphicData>
            </a:graphic>
          </wp:anchor>
        </w:drawing>
      </w:r>
      <w:r>
        <w:rPr>
          <w:rFonts w:ascii="HG丸ｺﾞｼｯｸM-PRO" w:eastAsia="HG丸ｺﾞｼｯｸM-PRO" w:hAnsi="ＭＳ ゴシック"/>
          <w:bCs/>
          <w:i/>
          <w:noProof/>
          <w:spacing w:val="6"/>
          <w:sz w:val="28"/>
          <w:szCs w:val="28"/>
        </w:rPr>
        <w:drawing>
          <wp:anchor distT="0" distB="0" distL="114300" distR="114300" simplePos="0" relativeHeight="251656192" behindDoc="0" locked="0" layoutInCell="1" allowOverlap="1">
            <wp:simplePos x="0" y="0"/>
            <wp:positionH relativeFrom="column">
              <wp:posOffset>3350895</wp:posOffset>
            </wp:positionH>
            <wp:positionV relativeFrom="paragraph">
              <wp:posOffset>168910</wp:posOffset>
            </wp:positionV>
            <wp:extent cx="63500" cy="4104005"/>
            <wp:effectExtent l="19050" t="0" r="0" b="0"/>
            <wp:wrapNone/>
            <wp:docPr id="122" name="図 124"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4" descr="MC900065738[1]"/>
                    <pic:cNvPicPr>
                      <a:picLocks noChangeAspect="1" noChangeArrowheads="1"/>
                    </pic:cNvPicPr>
                  </pic:nvPicPr>
                  <pic:blipFill>
                    <a:blip r:embed="rId8" cstate="print"/>
                    <a:srcRect/>
                    <a:stretch>
                      <a:fillRect/>
                    </a:stretch>
                  </pic:blipFill>
                  <pic:spPr bwMode="auto">
                    <a:xfrm>
                      <a:off x="0" y="0"/>
                      <a:ext cx="63500" cy="4104005"/>
                    </a:xfrm>
                    <a:prstGeom prst="rect">
                      <a:avLst/>
                    </a:prstGeom>
                    <a:noFill/>
                    <a:ln w="9525">
                      <a:noFill/>
                      <a:miter lim="800000"/>
                      <a:headEnd/>
                      <a:tailEnd/>
                    </a:ln>
                  </pic:spPr>
                </pic:pic>
              </a:graphicData>
            </a:graphic>
          </wp:anchor>
        </w:drawing>
      </w:r>
    </w:p>
    <w:p w:rsidR="00FE1B69" w:rsidRDefault="00FD27ED" w:rsidP="00FE1B69">
      <w:r>
        <w:rPr>
          <w:noProof/>
        </w:rPr>
        <w:pict>
          <v:shape id="_x0000_s1129" type="#_x0000_t202" style="position:absolute;left:0;text-align:left;margin-left:-2.85pt;margin-top:7.55pt;width:259.2pt;height:19.7pt;z-index:251650048" fillcolor="#cae6ee" strokecolor="#92cddc" strokeweight=".5pt">
            <v:fill r:id="rId9" o:title="横線 (反転)" type="pattern"/>
            <v:textbox style="mso-next-textbox:#_x0000_s1129" inset="5.85pt,.7pt,5.85pt,.7pt">
              <w:txbxContent>
                <w:p w:rsidR="001B4079" w:rsidRPr="00280D97" w:rsidRDefault="001B4079" w:rsidP="00B6412E">
                  <w:pPr>
                    <w:spacing w:line="340" w:lineRule="exact"/>
                    <w:jc w:val="center"/>
                    <w:rPr>
                      <w:rFonts w:ascii="HG丸ｺﾞｼｯｸM-PRO" w:eastAsia="HG丸ｺﾞｼｯｸM-PRO"/>
                      <w:b/>
                      <w:color w:val="001236"/>
                      <w:sz w:val="24"/>
                    </w:rPr>
                  </w:pPr>
                  <w:r w:rsidRPr="00280D97">
                    <w:rPr>
                      <w:rFonts w:ascii="HG丸ｺﾞｼｯｸM-PRO" w:eastAsia="HG丸ｺﾞｼｯｸM-PRO" w:hint="eastAsia"/>
                      <w:b/>
                      <w:color w:val="001236"/>
                      <w:sz w:val="28"/>
                      <w:szCs w:val="28"/>
                    </w:rPr>
                    <w:t>子ども・専門講座 ３</w:t>
                  </w:r>
                  <w:r w:rsidRPr="00280D97">
                    <w:rPr>
                      <w:rFonts w:ascii="HG丸ｺﾞｼｯｸM-PRO" w:eastAsia="HG丸ｺﾞｼｯｸM-PRO" w:hint="eastAsia"/>
                      <w:b/>
                      <w:color w:val="001236"/>
                      <w:sz w:val="24"/>
                    </w:rPr>
                    <w:t xml:space="preserve">　</w:t>
                  </w:r>
                  <w:r w:rsidRPr="00280D97">
                    <w:rPr>
                      <w:rFonts w:ascii="HG丸ｺﾞｼｯｸM-PRO" w:eastAsia="HG丸ｺﾞｼｯｸM-PRO" w:hint="eastAsia"/>
                      <w:b/>
                      <w:color w:val="001236"/>
                      <w:sz w:val="20"/>
                      <w:szCs w:val="20"/>
                    </w:rPr>
                    <w:t>＜講座№1６303＞</w:t>
                  </w:r>
                </w:p>
                <w:p w:rsidR="001B4079" w:rsidRDefault="001B4079" w:rsidP="00FE1B69"/>
              </w:txbxContent>
            </v:textbox>
          </v:shape>
        </w:pict>
      </w:r>
      <w:r>
        <w:rPr>
          <w:noProof/>
        </w:rPr>
        <w:pict>
          <v:shape id="_x0000_s1131" type="#_x0000_t202" style="position:absolute;left:0;text-align:left;margin-left:276.2pt;margin-top:7.55pt;width:260.45pt;height:19.7pt;z-index:251651072" fillcolor="#dcf4d8" strokecolor="#00e668" strokeweight=".5pt">
            <v:fill r:id="rId9" o:title="横線 (反転)" type="pattern"/>
            <v:textbox style="mso-next-textbox:#_x0000_s1131" inset="5.85pt,.7pt,5.85pt,.7pt">
              <w:txbxContent>
                <w:p w:rsidR="001B4079" w:rsidRPr="00280D97" w:rsidRDefault="001B4079" w:rsidP="00B6412E">
                  <w:pPr>
                    <w:spacing w:line="340" w:lineRule="exact"/>
                    <w:ind w:leftChars="-67" w:left="-141" w:rightChars="-56" w:right="-118"/>
                    <w:jc w:val="center"/>
                    <w:rPr>
                      <w:rFonts w:ascii="HG丸ｺﾞｼｯｸM-PRO" w:eastAsia="HG丸ｺﾞｼｯｸM-PRO"/>
                      <w:b/>
                      <w:color w:val="001236"/>
                      <w:sz w:val="24"/>
                    </w:rPr>
                  </w:pPr>
                  <w:r w:rsidRPr="00280D97">
                    <w:rPr>
                      <w:rFonts w:ascii="HG丸ｺﾞｼｯｸM-PRO" w:eastAsia="HG丸ｺﾞｼｯｸM-PRO" w:hint="eastAsia"/>
                      <w:b/>
                      <w:color w:val="001236"/>
                      <w:sz w:val="28"/>
                      <w:szCs w:val="28"/>
                    </w:rPr>
                    <w:t>子ども・専門講座 ４</w:t>
                  </w:r>
                  <w:r w:rsidRPr="00280D97">
                    <w:rPr>
                      <w:rFonts w:ascii="HG丸ｺﾞｼｯｸM-PRO" w:eastAsia="HG丸ｺﾞｼｯｸM-PRO" w:hint="eastAsia"/>
                      <w:b/>
                      <w:color w:val="001236"/>
                      <w:sz w:val="24"/>
                    </w:rPr>
                    <w:t xml:space="preserve">　</w:t>
                  </w:r>
                  <w:r w:rsidRPr="00280D97">
                    <w:rPr>
                      <w:rFonts w:ascii="HG丸ｺﾞｼｯｸM-PRO" w:eastAsia="HG丸ｺﾞｼｯｸM-PRO" w:hint="eastAsia"/>
                      <w:b/>
                      <w:color w:val="001236"/>
                      <w:sz w:val="20"/>
                      <w:szCs w:val="20"/>
                    </w:rPr>
                    <w:t>＜講座№1６304＞</w:t>
                  </w:r>
                </w:p>
                <w:p w:rsidR="001B4079" w:rsidRPr="00280D97" w:rsidRDefault="001B4079" w:rsidP="00B6412E">
                  <w:pPr>
                    <w:ind w:leftChars="-67" w:left="-141" w:rightChars="-56" w:right="-118"/>
                    <w:rPr>
                      <w:color w:val="001236"/>
                    </w:rPr>
                  </w:pPr>
                </w:p>
              </w:txbxContent>
            </v:textbox>
          </v:shape>
        </w:pict>
      </w:r>
    </w:p>
    <w:p w:rsidR="00FE1B69" w:rsidRPr="00B46D7E" w:rsidRDefault="00FE1B69" w:rsidP="00B46D7E">
      <w:pPr>
        <w:tabs>
          <w:tab w:val="left" w:pos="4858"/>
        </w:tabs>
        <w:spacing w:beforeLines="70"/>
        <w:rPr>
          <w:color w:val="002060"/>
        </w:rPr>
      </w:pPr>
      <w:r w:rsidRPr="00280D97">
        <w:rPr>
          <w:rFonts w:ascii="HG丸ｺﾞｼｯｸM-PRO" w:eastAsia="HG丸ｺﾞｼｯｸM-PRO" w:hAnsi="ＭＳ ゴシック" w:hint="eastAsia"/>
          <w:b/>
          <w:bCs/>
          <w:color w:val="001236"/>
          <w:kern w:val="0"/>
          <w:szCs w:val="21"/>
        </w:rPr>
        <w:t>開催日</w:t>
      </w:r>
      <w:r w:rsidRPr="00280D97">
        <w:rPr>
          <w:rFonts w:ascii="HG丸ｺﾞｼｯｸM-PRO" w:eastAsia="HG丸ｺﾞｼｯｸM-PRO" w:hAnsi="ＭＳ ゴシック" w:hint="eastAsia"/>
          <w:b/>
          <w:bCs/>
          <w:color w:val="001236"/>
          <w:szCs w:val="21"/>
        </w:rPr>
        <w:t>：201</w:t>
      </w:r>
      <w:r w:rsidR="007250CD" w:rsidRPr="00280D97">
        <w:rPr>
          <w:rFonts w:ascii="HG丸ｺﾞｼｯｸM-PRO" w:eastAsia="HG丸ｺﾞｼｯｸM-PRO" w:hAnsi="ＭＳ ゴシック" w:hint="eastAsia"/>
          <w:b/>
          <w:bCs/>
          <w:color w:val="001236"/>
          <w:szCs w:val="21"/>
        </w:rPr>
        <w:t>６</w:t>
      </w:r>
      <w:r w:rsidRPr="00280D97">
        <w:rPr>
          <w:rFonts w:ascii="HG丸ｺﾞｼｯｸM-PRO" w:eastAsia="HG丸ｺﾞｼｯｸM-PRO" w:hAnsi="ＭＳ ゴシック" w:hint="eastAsia"/>
          <w:b/>
          <w:bCs/>
          <w:color w:val="001236"/>
          <w:szCs w:val="21"/>
        </w:rPr>
        <w:t>年</w:t>
      </w:r>
      <w:r w:rsidR="00726896" w:rsidRPr="00280D97">
        <w:rPr>
          <w:rFonts w:ascii="HG丸ｺﾞｼｯｸM-PRO" w:eastAsia="HG丸ｺﾞｼｯｸM-PRO" w:hAnsi="ＭＳ ゴシック" w:hint="eastAsia"/>
          <w:b/>
          <w:bCs/>
          <w:color w:val="001236"/>
          <w:szCs w:val="21"/>
        </w:rPr>
        <w:t xml:space="preserve"> </w:t>
      </w:r>
      <w:r w:rsidRPr="00280D97">
        <w:rPr>
          <w:rFonts w:ascii="HG丸ｺﾞｼｯｸM-PRO" w:eastAsia="HG丸ｺﾞｼｯｸM-PRO" w:hAnsi="ＭＳ ゴシック" w:hint="eastAsia"/>
          <w:b/>
          <w:bCs/>
          <w:color w:val="001236"/>
          <w:szCs w:val="21"/>
        </w:rPr>
        <w:t>9月</w:t>
      </w:r>
      <w:r w:rsidR="00771DA5" w:rsidRPr="00280D97">
        <w:rPr>
          <w:rFonts w:ascii="HG丸ｺﾞｼｯｸM-PRO" w:eastAsia="HG丸ｺﾞｼｯｸM-PRO" w:hAnsi="ＭＳ ゴシック" w:hint="eastAsia"/>
          <w:b/>
          <w:bCs/>
          <w:color w:val="001236"/>
          <w:szCs w:val="21"/>
        </w:rPr>
        <w:t>1</w:t>
      </w:r>
      <w:r w:rsidR="007250CD" w:rsidRPr="00280D97">
        <w:rPr>
          <w:rFonts w:ascii="HG丸ｺﾞｼｯｸM-PRO" w:eastAsia="HG丸ｺﾞｼｯｸM-PRO" w:hAnsi="ＭＳ ゴシック" w:hint="eastAsia"/>
          <w:b/>
          <w:bCs/>
          <w:color w:val="001236"/>
          <w:szCs w:val="21"/>
        </w:rPr>
        <w:t>７</w:t>
      </w:r>
      <w:r w:rsidRPr="00280D97">
        <w:rPr>
          <w:rFonts w:ascii="HG丸ｺﾞｼｯｸM-PRO" w:eastAsia="HG丸ｺﾞｼｯｸM-PRO" w:hAnsi="ＭＳ ゴシック" w:hint="eastAsia"/>
          <w:b/>
          <w:bCs/>
          <w:color w:val="001236"/>
          <w:szCs w:val="21"/>
        </w:rPr>
        <w:t>日（土）</w:t>
      </w:r>
      <w:r w:rsidRPr="00B46D7E">
        <w:rPr>
          <w:rFonts w:ascii="HG丸ｺﾞｼｯｸM-PRO" w:eastAsia="HG丸ｺﾞｼｯｸM-PRO" w:hAnsi="ＭＳ ゴシック" w:hint="eastAsia"/>
          <w:bCs/>
          <w:color w:val="002060"/>
          <w:sz w:val="20"/>
          <w:szCs w:val="20"/>
        </w:rPr>
        <w:t xml:space="preserve">　　　　</w:t>
      </w:r>
      <w:r>
        <w:rPr>
          <w:rFonts w:ascii="HG丸ｺﾞｼｯｸM-PRO" w:eastAsia="HG丸ｺﾞｼｯｸM-PRO" w:hAnsi="ＭＳ ゴシック" w:hint="eastAsia"/>
          <w:bCs/>
          <w:sz w:val="20"/>
          <w:szCs w:val="20"/>
        </w:rPr>
        <w:t xml:space="preserve">　　　　　　</w:t>
      </w:r>
      <w:r w:rsidR="00B46D7E">
        <w:rPr>
          <w:rFonts w:ascii="HG丸ｺﾞｼｯｸM-PRO" w:eastAsia="HG丸ｺﾞｼｯｸM-PRO" w:hAnsi="ＭＳ ゴシック" w:hint="eastAsia"/>
          <w:bCs/>
          <w:sz w:val="20"/>
          <w:szCs w:val="20"/>
        </w:rPr>
        <w:t xml:space="preserve"> </w:t>
      </w:r>
      <w:r w:rsidRPr="00280D97">
        <w:rPr>
          <w:rFonts w:ascii="HG丸ｺﾞｼｯｸM-PRO" w:eastAsia="HG丸ｺﾞｼｯｸM-PRO" w:hAnsi="ＭＳ ゴシック" w:hint="eastAsia"/>
          <w:b/>
          <w:bCs/>
          <w:color w:val="001236"/>
          <w:szCs w:val="21"/>
        </w:rPr>
        <w:t>開催</w:t>
      </w:r>
      <w:r w:rsidRPr="00280D97">
        <w:rPr>
          <w:rFonts w:ascii="HG丸ｺﾞｼｯｸM-PRO" w:eastAsia="HG丸ｺﾞｼｯｸM-PRO" w:hAnsi="ＭＳ ゴシック" w:hint="eastAsia"/>
          <w:b/>
          <w:bCs/>
          <w:color w:val="001236"/>
          <w:kern w:val="0"/>
          <w:szCs w:val="21"/>
        </w:rPr>
        <w:t>日</w:t>
      </w:r>
      <w:r w:rsidRPr="00280D97">
        <w:rPr>
          <w:rFonts w:ascii="HG丸ｺﾞｼｯｸM-PRO" w:eastAsia="HG丸ｺﾞｼｯｸM-PRO" w:hAnsi="ＭＳ ゴシック" w:hint="eastAsia"/>
          <w:b/>
          <w:bCs/>
          <w:color w:val="001236"/>
          <w:szCs w:val="21"/>
        </w:rPr>
        <w:t>：201</w:t>
      </w:r>
      <w:r w:rsidR="007250CD" w:rsidRPr="00280D97">
        <w:rPr>
          <w:rFonts w:ascii="HG丸ｺﾞｼｯｸM-PRO" w:eastAsia="HG丸ｺﾞｼｯｸM-PRO" w:hAnsi="ＭＳ ゴシック" w:hint="eastAsia"/>
          <w:b/>
          <w:bCs/>
          <w:color w:val="001236"/>
          <w:szCs w:val="21"/>
        </w:rPr>
        <w:t>６</w:t>
      </w:r>
      <w:r w:rsidRPr="00280D97">
        <w:rPr>
          <w:rFonts w:ascii="HG丸ｺﾞｼｯｸM-PRO" w:eastAsia="HG丸ｺﾞｼｯｸM-PRO" w:hAnsi="ＭＳ ゴシック" w:hint="eastAsia"/>
          <w:b/>
          <w:bCs/>
          <w:color w:val="001236"/>
          <w:szCs w:val="21"/>
        </w:rPr>
        <w:t>年</w:t>
      </w:r>
      <w:r w:rsidR="00726896" w:rsidRPr="00280D97">
        <w:rPr>
          <w:rFonts w:ascii="HG丸ｺﾞｼｯｸM-PRO" w:eastAsia="HG丸ｺﾞｼｯｸM-PRO" w:hAnsi="ＭＳ ゴシック" w:hint="eastAsia"/>
          <w:b/>
          <w:bCs/>
          <w:color w:val="001236"/>
          <w:szCs w:val="21"/>
        </w:rPr>
        <w:t xml:space="preserve"> </w:t>
      </w:r>
      <w:r w:rsidRPr="00280D97">
        <w:rPr>
          <w:rFonts w:ascii="HG丸ｺﾞｼｯｸM-PRO" w:eastAsia="HG丸ｺﾞｼｯｸM-PRO" w:hAnsi="ＭＳ ゴシック" w:hint="eastAsia"/>
          <w:b/>
          <w:bCs/>
          <w:color w:val="001236"/>
          <w:szCs w:val="21"/>
        </w:rPr>
        <w:t>9月</w:t>
      </w:r>
      <w:r w:rsidR="007250CD" w:rsidRPr="00280D97">
        <w:rPr>
          <w:rFonts w:ascii="HG丸ｺﾞｼｯｸM-PRO" w:eastAsia="HG丸ｺﾞｼｯｸM-PRO" w:hAnsi="ＭＳ ゴシック" w:hint="eastAsia"/>
          <w:b/>
          <w:bCs/>
          <w:color w:val="001236"/>
          <w:szCs w:val="21"/>
        </w:rPr>
        <w:t>１８</w:t>
      </w:r>
      <w:r w:rsidRPr="00280D97">
        <w:rPr>
          <w:rFonts w:ascii="HG丸ｺﾞｼｯｸM-PRO" w:eastAsia="HG丸ｺﾞｼｯｸM-PRO" w:hAnsi="ＭＳ ゴシック" w:hint="eastAsia"/>
          <w:b/>
          <w:bCs/>
          <w:color w:val="001236"/>
          <w:szCs w:val="21"/>
        </w:rPr>
        <w:t>日（日）</w:t>
      </w:r>
    </w:p>
    <w:p w:rsidR="00FE1B69" w:rsidRDefault="00FD27ED" w:rsidP="00FE1B69">
      <w:r>
        <w:rPr>
          <w:noProof/>
        </w:rPr>
        <w:pict>
          <v:shape id="_x0000_s1132" type="#_x0000_t202" style="position:absolute;left:0;text-align:left;margin-left:-2.85pt;margin-top:4.3pt;width:259.2pt;height:66.2pt;z-index:251652096" fillcolor="#d3ebf1" strokecolor="#92cddc" strokeweight=".5pt">
            <v:fill rotate="t" focus="50%" type="gradient"/>
            <v:textbox style="mso-next-textbox:#_x0000_s1132" inset="5.85pt,.7pt,5.85pt,.7pt">
              <w:txbxContent>
                <w:p w:rsidR="001B4079" w:rsidRPr="00280D97" w:rsidRDefault="001B4079" w:rsidP="001249A4">
                  <w:pPr>
                    <w:snapToGrid w:val="0"/>
                    <w:spacing w:beforeLines="20" w:line="240" w:lineRule="atLeast"/>
                    <w:ind w:rightChars="57" w:right="120"/>
                    <w:jc w:val="center"/>
                    <w:rPr>
                      <w:rFonts w:ascii="HGｺﾞｼｯｸE" w:eastAsia="HGｺﾞｼｯｸE" w:hAnsi="Times New Roman" w:cs="ＭＳ 明朝"/>
                      <w:bCs/>
                      <w:color w:val="001236"/>
                      <w:kern w:val="0"/>
                      <w:position w:val="-6"/>
                      <w:sz w:val="28"/>
                      <w:szCs w:val="28"/>
                    </w:rPr>
                  </w:pPr>
                  <w:r w:rsidRPr="00280D97">
                    <w:rPr>
                      <w:rFonts w:ascii="HGｺﾞｼｯｸE" w:eastAsia="HGｺﾞｼｯｸE" w:hAnsi="Times New Roman" w:cs="ＭＳ 明朝" w:hint="eastAsia"/>
                      <w:bCs/>
                      <w:color w:val="001236"/>
                      <w:kern w:val="0"/>
                      <w:position w:val="-6"/>
                      <w:sz w:val="28"/>
                      <w:szCs w:val="28"/>
                    </w:rPr>
                    <w:t>学校現場に活かせる問題解決のためのカウンセリング技法</w:t>
                  </w:r>
                </w:p>
                <w:p w:rsidR="001B4079" w:rsidRPr="00280D97" w:rsidRDefault="001B4079" w:rsidP="001249A4">
                  <w:pPr>
                    <w:snapToGrid w:val="0"/>
                    <w:spacing w:beforeLines="35" w:line="240" w:lineRule="atLeast"/>
                    <w:ind w:rightChars="57" w:right="120"/>
                    <w:jc w:val="center"/>
                    <w:rPr>
                      <w:rFonts w:ascii="HGｺﾞｼｯｸE" w:eastAsia="HGｺﾞｼｯｸE" w:hAnsi="Times New Roman" w:cs="ＭＳ 明朝"/>
                      <w:bCs/>
                      <w:color w:val="001236"/>
                      <w:kern w:val="0"/>
                      <w:position w:val="-6"/>
                      <w:sz w:val="22"/>
                      <w:szCs w:val="22"/>
                    </w:rPr>
                  </w:pPr>
                  <w:r w:rsidRPr="00280D97">
                    <w:rPr>
                      <w:rFonts w:ascii="HGｺﾞｼｯｸE" w:eastAsia="HGｺﾞｼｯｸE" w:hAnsi="Times New Roman" w:cs="ＭＳ 明朝" w:hint="eastAsia"/>
                      <w:bCs/>
                      <w:color w:val="001236"/>
                      <w:kern w:val="0"/>
                      <w:position w:val="-6"/>
                      <w:sz w:val="20"/>
                      <w:szCs w:val="20"/>
                    </w:rPr>
                    <w:t>―</w:t>
                  </w:r>
                  <w:r w:rsidRPr="00280D97">
                    <w:rPr>
                      <w:rFonts w:ascii="HGｺﾞｼｯｸE" w:eastAsia="HGｺﾞｼｯｸE" w:hAnsi="Times New Roman" w:cs="ＭＳ 明朝" w:hint="eastAsia"/>
                      <w:bCs/>
                      <w:color w:val="001236"/>
                      <w:kern w:val="0"/>
                      <w:position w:val="-6"/>
                      <w:sz w:val="22"/>
                      <w:szCs w:val="22"/>
                    </w:rPr>
                    <w:t>チームによる問題解決のアプローチを中心に</w:t>
                  </w:r>
                  <w:r w:rsidRPr="00280D97">
                    <w:rPr>
                      <w:rFonts w:ascii="HGｺﾞｼｯｸE" w:eastAsia="HGｺﾞｼｯｸE" w:hAnsi="Times New Roman" w:cs="ＭＳ 明朝" w:hint="eastAsia"/>
                      <w:bCs/>
                      <w:color w:val="001236"/>
                      <w:kern w:val="0"/>
                      <w:position w:val="-6"/>
                      <w:sz w:val="20"/>
                      <w:szCs w:val="20"/>
                    </w:rPr>
                    <w:t>―</w:t>
                  </w:r>
                </w:p>
              </w:txbxContent>
            </v:textbox>
          </v:shape>
        </w:pict>
      </w:r>
      <w:r>
        <w:rPr>
          <w:noProof/>
        </w:rPr>
        <w:pict>
          <v:shape id="_x0000_s1133" type="#_x0000_t202" style="position:absolute;left:0;text-align:left;margin-left:276.2pt;margin-top:4.3pt;width:260.45pt;height:66.2pt;z-index:251653120" fillcolor="#d0f1cb" strokecolor="#00e668" strokeweight=".5pt">
            <v:fill rotate="t" focus="50%" type="gradient"/>
            <v:textbox style="mso-next-textbox:#_x0000_s1133" inset="5.85pt,.7pt,5.85pt,.7pt">
              <w:txbxContent>
                <w:p w:rsidR="001B4079" w:rsidRPr="00280D97" w:rsidRDefault="001B4079" w:rsidP="00053B39">
                  <w:pPr>
                    <w:snapToGrid w:val="0"/>
                    <w:spacing w:beforeLines="50" w:line="240" w:lineRule="atLeast"/>
                    <w:ind w:rightChars="57" w:right="120"/>
                    <w:jc w:val="center"/>
                    <w:rPr>
                      <w:rFonts w:ascii="HGｺﾞｼｯｸE" w:eastAsia="HGｺﾞｼｯｸE" w:hAnsi="Times New Roman" w:cs="ＭＳ 明朝"/>
                      <w:bCs/>
                      <w:color w:val="001236"/>
                      <w:kern w:val="0"/>
                      <w:position w:val="-6"/>
                      <w:sz w:val="28"/>
                      <w:szCs w:val="28"/>
                    </w:rPr>
                  </w:pPr>
                  <w:r w:rsidRPr="00280D97">
                    <w:rPr>
                      <w:rFonts w:ascii="HGｺﾞｼｯｸE" w:eastAsia="HGｺﾞｼｯｸE" w:hAnsi="Times New Roman" w:cs="ＭＳ 明朝" w:hint="eastAsia"/>
                      <w:bCs/>
                      <w:color w:val="001236"/>
                      <w:kern w:val="0"/>
                      <w:position w:val="-6"/>
                      <w:sz w:val="28"/>
                      <w:szCs w:val="28"/>
                    </w:rPr>
                    <w:t>予防と成長支援の学校カウンセリング</w:t>
                  </w:r>
                </w:p>
                <w:p w:rsidR="001B4079" w:rsidRPr="00280D97" w:rsidRDefault="001B4079" w:rsidP="00053B39">
                  <w:pPr>
                    <w:snapToGrid w:val="0"/>
                    <w:spacing w:beforeLines="50" w:line="240" w:lineRule="atLeast"/>
                    <w:ind w:rightChars="57" w:right="120"/>
                    <w:jc w:val="center"/>
                    <w:rPr>
                      <w:rFonts w:ascii="HGｺﾞｼｯｸE" w:eastAsia="HGｺﾞｼｯｸE" w:hAnsi="Times New Roman" w:cs="ＭＳ 明朝"/>
                      <w:bCs/>
                      <w:color w:val="001236"/>
                      <w:kern w:val="0"/>
                      <w:position w:val="-6"/>
                      <w:sz w:val="24"/>
                    </w:rPr>
                  </w:pPr>
                  <w:r w:rsidRPr="00280D97">
                    <w:rPr>
                      <w:rFonts w:ascii="HGｺﾞｼｯｸE" w:eastAsia="HGｺﾞｼｯｸE" w:hAnsi="Times New Roman" w:cs="ＭＳ 明朝" w:hint="eastAsia"/>
                      <w:bCs/>
                      <w:color w:val="001236"/>
                      <w:kern w:val="0"/>
                      <w:position w:val="-6"/>
                      <w:sz w:val="20"/>
                      <w:szCs w:val="20"/>
                    </w:rPr>
                    <w:t>―</w:t>
                  </w:r>
                  <w:r w:rsidRPr="00280D97">
                    <w:rPr>
                      <w:rFonts w:ascii="HGｺﾞｼｯｸE" w:eastAsia="HGｺﾞｼｯｸE" w:hAnsi="Times New Roman" w:cs="ＭＳ 明朝" w:hint="eastAsia"/>
                      <w:bCs/>
                      <w:color w:val="001236"/>
                      <w:kern w:val="0"/>
                      <w:position w:val="-6"/>
                      <w:sz w:val="24"/>
                    </w:rPr>
                    <w:t>グループアプローチを中心に</w:t>
                  </w:r>
                  <w:r w:rsidRPr="00280D97">
                    <w:rPr>
                      <w:rFonts w:ascii="HGｺﾞｼｯｸE" w:eastAsia="HGｺﾞｼｯｸE" w:hAnsi="Times New Roman" w:cs="ＭＳ 明朝" w:hint="eastAsia"/>
                      <w:bCs/>
                      <w:color w:val="001236"/>
                      <w:kern w:val="0"/>
                      <w:position w:val="-6"/>
                      <w:sz w:val="20"/>
                      <w:szCs w:val="20"/>
                    </w:rPr>
                    <w:t>ー</w:t>
                  </w:r>
                </w:p>
                <w:p w:rsidR="001B4079" w:rsidRPr="00FE1B69" w:rsidRDefault="001B4079" w:rsidP="00FE1B69">
                  <w:pPr>
                    <w:spacing w:line="480" w:lineRule="exact"/>
                    <w:ind w:rightChars="57" w:right="120"/>
                    <w:jc w:val="center"/>
                    <w:rPr>
                      <w:rFonts w:ascii="HGｺﾞｼｯｸE" w:eastAsia="HGｺﾞｼｯｸE" w:hAnsi="Times New Roman" w:cs="ＭＳ 明朝"/>
                      <w:bCs/>
                      <w:color w:val="000000"/>
                      <w:kern w:val="0"/>
                      <w:position w:val="-6"/>
                      <w:sz w:val="28"/>
                      <w:szCs w:val="28"/>
                    </w:rPr>
                  </w:pPr>
                </w:p>
              </w:txbxContent>
            </v:textbox>
            <w10:wrap type="square"/>
          </v:shape>
        </w:pict>
      </w:r>
    </w:p>
    <w:p w:rsidR="00FE1B69" w:rsidRDefault="00FE1B69" w:rsidP="00FE1B69"/>
    <w:p w:rsidR="00FE1B69" w:rsidRPr="00FE1B69" w:rsidRDefault="00FE1B69" w:rsidP="00FE1B69"/>
    <w:p w:rsidR="00FE1B69" w:rsidRPr="00FE1B69" w:rsidRDefault="00FE1B69" w:rsidP="00FE1B69"/>
    <w:p w:rsidR="0010260D" w:rsidRDefault="0010260D" w:rsidP="00B6412E">
      <w:pPr>
        <w:ind w:leftChars="-50" w:left="-105"/>
      </w:pPr>
      <w:r w:rsidRPr="00CD6642">
        <w:rPr>
          <w:rFonts w:ascii="HG丸ｺﾞｼｯｸM-PRO" w:eastAsia="HG丸ｺﾞｼｯｸM-PRO" w:hAnsi="ＭＳ ゴシック" w:hint="eastAsia"/>
          <w:i/>
          <w:sz w:val="20"/>
          <w:szCs w:val="20"/>
        </w:rPr>
        <w:t>＜プログラム＞</w:t>
      </w:r>
      <w:r>
        <w:rPr>
          <w:rFonts w:ascii="HG丸ｺﾞｼｯｸM-PRO" w:eastAsia="HG丸ｺﾞｼｯｸM-PRO" w:hAnsi="ＭＳ ゴシック" w:hint="eastAsia"/>
          <w:i/>
          <w:sz w:val="20"/>
          <w:szCs w:val="20"/>
        </w:rPr>
        <w:t xml:space="preserve">　　　　　　　　　　　　　　　　　　　　　</w:t>
      </w:r>
      <w:r w:rsidRPr="00CD6642">
        <w:rPr>
          <w:rFonts w:ascii="HG丸ｺﾞｼｯｸM-PRO" w:eastAsia="HG丸ｺﾞｼｯｸM-PRO" w:hAnsi="ＭＳ ゴシック" w:hint="eastAsia"/>
          <w:i/>
          <w:sz w:val="20"/>
          <w:szCs w:val="20"/>
        </w:rPr>
        <w:t>＜プログラム＞</w:t>
      </w:r>
      <w:r w:rsidR="00E8273B">
        <w:rPr>
          <w:rFonts w:ascii="HG丸ｺﾞｼｯｸM-PRO" w:eastAsia="HG丸ｺﾞｼｯｸM-PRO" w:hAnsi="ＭＳ ゴシック" w:hint="eastAsia"/>
          <w:i/>
          <w:sz w:val="20"/>
          <w:szCs w:val="20"/>
        </w:rPr>
        <w:t xml:space="preserve">　　　　　　　　　　　　　　　　　　　　</w:t>
      </w:r>
    </w:p>
    <w:tbl>
      <w:tblPr>
        <w:tblW w:w="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290"/>
        <w:gridCol w:w="3454"/>
      </w:tblGrid>
      <w:tr w:rsidR="00FE1B69" w:rsidRPr="00E93BEC" w:rsidTr="00DB603D">
        <w:trPr>
          <w:cantSplit/>
          <w:trHeight w:hRule="exact" w:val="343"/>
        </w:trPr>
        <w:tc>
          <w:tcPr>
            <w:tcW w:w="519" w:type="dxa"/>
            <w:tcBorders>
              <w:top w:val="single" w:sz="12" w:space="0" w:color="auto"/>
              <w:left w:val="single" w:sz="12" w:space="0" w:color="auto"/>
              <w:bottom w:val="single" w:sz="12" w:space="0" w:color="auto"/>
              <w:right w:val="single" w:sz="12" w:space="0" w:color="auto"/>
            </w:tcBorders>
            <w:shd w:val="clear" w:color="auto" w:fill="E8F3F8"/>
            <w:vAlign w:val="center"/>
          </w:tcPr>
          <w:p w:rsidR="00FE1B69" w:rsidRPr="00E93BEC" w:rsidRDefault="00E93BEC" w:rsidP="001C7488">
            <w:pPr>
              <w:spacing w:line="200" w:lineRule="exact"/>
              <w:ind w:leftChars="-50" w:left="-105" w:rightChars="-50" w:right="-105"/>
              <w:jc w:val="center"/>
              <w:rPr>
                <w:rFonts w:ascii="ＭＳ Ｐゴシック" w:eastAsia="ＭＳ Ｐゴシック" w:hAnsi="ＭＳ Ｐゴシック"/>
                <w:sz w:val="19"/>
                <w:szCs w:val="19"/>
              </w:rPr>
            </w:pPr>
            <w:r w:rsidRPr="00E93BEC">
              <w:rPr>
                <w:rFonts w:ascii="ＭＳ Ｐゴシック" w:eastAsia="ＭＳ Ｐゴシック" w:hAnsi="ＭＳ Ｐゴシック" w:hint="eastAsia"/>
                <w:sz w:val="19"/>
                <w:szCs w:val="19"/>
              </w:rPr>
              <w:t>日程</w:t>
            </w:r>
          </w:p>
        </w:tc>
        <w:tc>
          <w:tcPr>
            <w:tcW w:w="1290" w:type="dxa"/>
            <w:tcBorders>
              <w:top w:val="single" w:sz="12" w:space="0" w:color="auto"/>
              <w:left w:val="single" w:sz="12" w:space="0" w:color="auto"/>
              <w:bottom w:val="single" w:sz="12" w:space="0" w:color="auto"/>
            </w:tcBorders>
            <w:shd w:val="clear" w:color="auto" w:fill="E8F3F8"/>
            <w:vAlign w:val="center"/>
          </w:tcPr>
          <w:p w:rsidR="00FE1B69" w:rsidRPr="006A1CDF" w:rsidRDefault="00FE1B69" w:rsidP="00FE1B69">
            <w:pPr>
              <w:spacing w:line="200" w:lineRule="exact"/>
              <w:jc w:val="center"/>
              <w:rPr>
                <w:rFonts w:ascii="ＭＳ Ｐゴシック" w:eastAsia="ＭＳ Ｐゴシック" w:hAnsi="ＭＳ Ｐゴシック"/>
                <w:sz w:val="19"/>
                <w:szCs w:val="19"/>
              </w:rPr>
            </w:pPr>
            <w:r w:rsidRPr="006A1CDF">
              <w:rPr>
                <w:rFonts w:ascii="ＭＳ Ｐゴシック" w:eastAsia="ＭＳ Ｐゴシック" w:hAnsi="ＭＳ Ｐゴシック" w:hint="eastAsia"/>
                <w:sz w:val="19"/>
                <w:szCs w:val="19"/>
              </w:rPr>
              <w:t>時   間</w:t>
            </w:r>
          </w:p>
        </w:tc>
        <w:tc>
          <w:tcPr>
            <w:tcW w:w="3454" w:type="dxa"/>
            <w:tcBorders>
              <w:top w:val="single" w:sz="12" w:space="0" w:color="auto"/>
              <w:bottom w:val="single" w:sz="12" w:space="0" w:color="auto"/>
              <w:right w:val="single" w:sz="12" w:space="0" w:color="auto"/>
            </w:tcBorders>
            <w:shd w:val="clear" w:color="auto" w:fill="E8F3F8"/>
            <w:vAlign w:val="center"/>
          </w:tcPr>
          <w:p w:rsidR="00FE1B69" w:rsidRPr="006A1CDF" w:rsidRDefault="00FE1B69" w:rsidP="00FE1B69">
            <w:pPr>
              <w:spacing w:line="200" w:lineRule="exact"/>
              <w:jc w:val="center"/>
              <w:rPr>
                <w:rFonts w:ascii="ＭＳ Ｐゴシック" w:eastAsia="ＭＳ Ｐゴシック" w:hAnsi="ＭＳ Ｐゴシック"/>
                <w:sz w:val="19"/>
                <w:szCs w:val="19"/>
              </w:rPr>
            </w:pPr>
            <w:r w:rsidRPr="006A1CDF">
              <w:rPr>
                <w:rFonts w:ascii="ＭＳ Ｐゴシック" w:eastAsia="ＭＳ Ｐゴシック" w:hAnsi="ＭＳ Ｐゴシック" w:hint="eastAsia"/>
                <w:sz w:val="19"/>
                <w:szCs w:val="19"/>
              </w:rPr>
              <w:t>テ ー マ</w:t>
            </w:r>
          </w:p>
        </w:tc>
      </w:tr>
      <w:tr w:rsidR="00FE1B69" w:rsidRPr="00771DA5" w:rsidTr="00DB603D">
        <w:trPr>
          <w:cantSplit/>
          <w:trHeight w:hRule="exact" w:val="574"/>
        </w:trPr>
        <w:tc>
          <w:tcPr>
            <w:tcW w:w="519" w:type="dxa"/>
            <w:vMerge w:val="restart"/>
            <w:tcBorders>
              <w:top w:val="single" w:sz="12" w:space="0" w:color="auto"/>
              <w:left w:val="single" w:sz="12" w:space="0" w:color="auto"/>
              <w:bottom w:val="single" w:sz="12" w:space="0" w:color="auto"/>
              <w:right w:val="single" w:sz="12" w:space="0" w:color="auto"/>
            </w:tcBorders>
            <w:shd w:val="clear" w:color="auto" w:fill="D6EAF2"/>
            <w:vAlign w:val="center"/>
          </w:tcPr>
          <w:p w:rsidR="00C92D81" w:rsidRPr="00F9061A" w:rsidRDefault="00C92D81" w:rsidP="00FE1B69">
            <w:pPr>
              <w:spacing w:line="280" w:lineRule="exact"/>
              <w:jc w:val="center"/>
              <w:rPr>
                <w:rFonts w:ascii="ＭＳ Ｐゴシック" w:eastAsia="ＭＳ Ｐゴシック" w:hAnsi="ＭＳ Ｐゴシック" w:hint="eastAsia"/>
                <w:sz w:val="22"/>
                <w:szCs w:val="22"/>
              </w:rPr>
            </w:pPr>
          </w:p>
          <w:p w:rsidR="00C92D81" w:rsidRPr="00F9061A" w:rsidRDefault="00C92D81" w:rsidP="00FE1B69">
            <w:pPr>
              <w:spacing w:line="280" w:lineRule="exact"/>
              <w:jc w:val="center"/>
              <w:rPr>
                <w:rFonts w:ascii="ＭＳ Ｐゴシック" w:eastAsia="ＭＳ Ｐゴシック" w:hAnsi="ＭＳ Ｐゴシック" w:hint="eastAsia"/>
                <w:sz w:val="22"/>
                <w:szCs w:val="22"/>
              </w:rPr>
            </w:pPr>
          </w:p>
          <w:p w:rsidR="00C92D81" w:rsidRPr="00F9061A" w:rsidRDefault="00C92D81" w:rsidP="00FE1B69">
            <w:pPr>
              <w:spacing w:line="280" w:lineRule="exact"/>
              <w:jc w:val="center"/>
              <w:rPr>
                <w:rFonts w:ascii="ＭＳ Ｐゴシック" w:eastAsia="ＭＳ Ｐゴシック" w:hAnsi="ＭＳ Ｐゴシック" w:hint="eastAsia"/>
                <w:sz w:val="22"/>
                <w:szCs w:val="22"/>
              </w:rPr>
            </w:pPr>
          </w:p>
          <w:p w:rsidR="00FE1B69" w:rsidRPr="00F9061A" w:rsidRDefault="00771DA5" w:rsidP="00FE1B69">
            <w:pPr>
              <w:spacing w:line="280" w:lineRule="exact"/>
              <w:jc w:val="center"/>
              <w:rPr>
                <w:rFonts w:ascii="ＭＳ Ｐゴシック" w:eastAsia="ＭＳ Ｐゴシック" w:hAnsi="ＭＳ Ｐゴシック"/>
                <w:sz w:val="22"/>
                <w:szCs w:val="22"/>
              </w:rPr>
            </w:pPr>
            <w:r w:rsidRPr="00F9061A">
              <w:rPr>
                <w:rFonts w:ascii="ＭＳ Ｐゴシック" w:eastAsia="ＭＳ Ｐゴシック" w:hAnsi="ＭＳ Ｐゴシック" w:hint="eastAsia"/>
                <w:noProof/>
                <w:sz w:val="22"/>
                <w:szCs w:val="22"/>
              </w:rPr>
              <w:pict>
                <v:shapetype id="_x0000_t32" coordsize="21600,21600" o:spt="32" o:oned="t" path="m,l21600,21600e" filled="f">
                  <v:path arrowok="t" fillok="f" o:connecttype="none"/>
                  <o:lock v:ext="edit" shapetype="t"/>
                </v:shapetype>
                <v:shape id="_x0000_s1150" type="#_x0000_t32" style="position:absolute;left:0;text-align:left;margin-left:-160.95pt;margin-top:48.95pt;width:155.75pt;height:102.75pt;flip:x y;z-index:251661312" o:connectortype="straight" stroked="f"/>
              </w:pict>
            </w:r>
            <w:r w:rsidR="00E8273B">
              <w:rPr>
                <w:rFonts w:ascii="ＭＳ Ｐゴシック" w:eastAsia="ＭＳ Ｐゴシック" w:hAnsi="ＭＳ Ｐゴシック" w:hint="eastAsia"/>
                <w:sz w:val="22"/>
                <w:szCs w:val="22"/>
              </w:rPr>
              <w:t>９</w:t>
            </w:r>
          </w:p>
          <w:p w:rsidR="00FE1B69" w:rsidRPr="00F9061A" w:rsidRDefault="00FE1B69" w:rsidP="00FE1B69">
            <w:pPr>
              <w:spacing w:line="280" w:lineRule="exact"/>
              <w:jc w:val="center"/>
              <w:rPr>
                <w:rFonts w:ascii="ＭＳ Ｐゴシック" w:eastAsia="ＭＳ Ｐゴシック" w:hAnsi="ＭＳ Ｐゴシック"/>
                <w:sz w:val="22"/>
                <w:szCs w:val="22"/>
              </w:rPr>
            </w:pPr>
            <w:r w:rsidRPr="00F9061A">
              <w:rPr>
                <w:rFonts w:ascii="ＭＳ Ｐゴシック" w:eastAsia="ＭＳ Ｐゴシック" w:hAnsi="ＭＳ Ｐゴシック" w:hint="eastAsia"/>
                <w:sz w:val="22"/>
                <w:szCs w:val="22"/>
              </w:rPr>
              <w:t>月</w:t>
            </w:r>
          </w:p>
          <w:p w:rsidR="00FE1B69" w:rsidRPr="00F9061A" w:rsidRDefault="00E8273B" w:rsidP="00FE1B69">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r w:rsidR="007250CD">
              <w:rPr>
                <w:rFonts w:ascii="ＭＳ Ｐゴシック" w:eastAsia="ＭＳ Ｐゴシック" w:hAnsi="ＭＳ Ｐゴシック" w:hint="eastAsia"/>
                <w:sz w:val="22"/>
                <w:szCs w:val="22"/>
              </w:rPr>
              <w:t>７</w:t>
            </w:r>
          </w:p>
          <w:p w:rsidR="00FE1B69" w:rsidRPr="00F9061A" w:rsidRDefault="00FE1B69" w:rsidP="00FE1B69">
            <w:pPr>
              <w:spacing w:line="280" w:lineRule="exact"/>
              <w:jc w:val="center"/>
              <w:rPr>
                <w:rFonts w:ascii="ＭＳ Ｐゴシック" w:eastAsia="ＭＳ Ｐゴシック" w:hAnsi="ＭＳ Ｐゴシック"/>
                <w:sz w:val="22"/>
                <w:szCs w:val="22"/>
              </w:rPr>
            </w:pPr>
            <w:r w:rsidRPr="00F9061A">
              <w:rPr>
                <w:rFonts w:ascii="ＭＳ Ｐゴシック" w:eastAsia="ＭＳ Ｐゴシック" w:hAnsi="ＭＳ Ｐゴシック" w:hint="eastAsia"/>
                <w:sz w:val="22"/>
                <w:szCs w:val="22"/>
              </w:rPr>
              <w:t>日</w:t>
            </w:r>
          </w:p>
          <w:p w:rsidR="00FE1B69" w:rsidRPr="00F9061A" w:rsidRDefault="00C92D81" w:rsidP="00FE1B69">
            <w:pPr>
              <w:spacing w:line="280" w:lineRule="exact"/>
              <w:jc w:val="center"/>
              <w:rPr>
                <w:rFonts w:ascii="ＭＳ Ｐゴシック" w:eastAsia="ＭＳ Ｐゴシック" w:hAnsi="ＭＳ Ｐゴシック"/>
                <w:sz w:val="18"/>
                <w:szCs w:val="18"/>
              </w:rPr>
            </w:pPr>
            <w:r w:rsidRPr="00F9061A">
              <w:rPr>
                <w:rFonts w:ascii="ＭＳ 明朝" w:hAnsi="ＭＳ 明朝" w:hint="eastAsia"/>
                <w:noProof/>
                <w:sz w:val="18"/>
                <w:szCs w:val="18"/>
              </w:rPr>
              <w:pict>
                <v:shape id="_x0000_s1153" type="#_x0000_t32" style="position:absolute;left:0;text-align:left;margin-left:-5.35pt;margin-top:48.4pt;width:261.55pt;height:4.45pt;flip:y;z-index:251664384" o:connectortype="straight" stroked="f"/>
              </w:pict>
            </w:r>
            <w:r w:rsidR="00E93BEC" w:rsidRPr="00F9061A">
              <w:rPr>
                <w:rFonts w:ascii="ＭＳ Ｐゴシック" w:eastAsia="ＭＳ Ｐゴシック" w:hAnsi="ＭＳ Ｐゴシック" w:hint="eastAsia"/>
                <w:sz w:val="18"/>
                <w:szCs w:val="18"/>
              </w:rPr>
              <w:t>(</w:t>
            </w:r>
            <w:r w:rsidR="00FE1B69" w:rsidRPr="00F9061A">
              <w:rPr>
                <w:rFonts w:ascii="ＭＳ Ｐゴシック" w:eastAsia="ＭＳ Ｐゴシック" w:hAnsi="ＭＳ Ｐゴシック" w:hint="eastAsia"/>
                <w:sz w:val="18"/>
                <w:szCs w:val="18"/>
              </w:rPr>
              <w:t>土</w:t>
            </w:r>
            <w:r w:rsidR="00E93BEC" w:rsidRPr="00F9061A">
              <w:rPr>
                <w:rFonts w:ascii="ＭＳ Ｐゴシック" w:eastAsia="ＭＳ Ｐゴシック" w:hAnsi="ＭＳ Ｐゴシック" w:hint="eastAsia"/>
                <w:sz w:val="18"/>
                <w:szCs w:val="18"/>
              </w:rPr>
              <w:t>)</w:t>
            </w:r>
          </w:p>
        </w:tc>
        <w:tc>
          <w:tcPr>
            <w:tcW w:w="1290" w:type="dxa"/>
            <w:tcBorders>
              <w:left w:val="single" w:sz="12" w:space="0" w:color="auto"/>
              <w:bottom w:val="single" w:sz="4" w:space="0" w:color="auto"/>
            </w:tcBorders>
            <w:vAlign w:val="center"/>
          </w:tcPr>
          <w:p w:rsidR="004617BC"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10：00－11：30</w:t>
            </w:r>
          </w:p>
        </w:tc>
        <w:tc>
          <w:tcPr>
            <w:tcW w:w="3454" w:type="dxa"/>
            <w:tcBorders>
              <w:bottom w:val="single" w:sz="4" w:space="0" w:color="auto"/>
              <w:right w:val="single" w:sz="12" w:space="0" w:color="auto"/>
            </w:tcBorders>
            <w:vAlign w:val="center"/>
          </w:tcPr>
          <w:p w:rsidR="00FE1B69" w:rsidRPr="00F9061A" w:rsidRDefault="00FE1B69" w:rsidP="00FE1B69">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オープニング・エクササイズと保護者との関係づくり</w:t>
            </w:r>
          </w:p>
        </w:tc>
      </w:tr>
      <w:tr w:rsidR="00FE1B69" w:rsidRPr="00771DA5" w:rsidTr="00DB603D">
        <w:trPr>
          <w:cantSplit/>
          <w:trHeight w:hRule="exact" w:val="574"/>
        </w:trPr>
        <w:tc>
          <w:tcPr>
            <w:tcW w:w="519" w:type="dxa"/>
            <w:vMerge/>
            <w:tcBorders>
              <w:left w:val="single" w:sz="12" w:space="0" w:color="auto"/>
              <w:bottom w:val="single" w:sz="12" w:space="0" w:color="auto"/>
              <w:right w:val="single" w:sz="12" w:space="0" w:color="auto"/>
            </w:tcBorders>
            <w:shd w:val="clear" w:color="auto" w:fill="D6EAF2"/>
            <w:vAlign w:val="center"/>
          </w:tcPr>
          <w:p w:rsidR="00FE1B69" w:rsidRPr="00F9061A" w:rsidRDefault="00FE1B69" w:rsidP="00FE1B69">
            <w:pPr>
              <w:spacing w:line="280" w:lineRule="exact"/>
              <w:rPr>
                <w:rFonts w:ascii="ＭＳ Ｐゴシック" w:eastAsia="ＭＳ Ｐゴシック" w:hAnsi="ＭＳ Ｐゴシック"/>
                <w:sz w:val="20"/>
                <w:szCs w:val="20"/>
              </w:rPr>
            </w:pPr>
          </w:p>
        </w:tc>
        <w:tc>
          <w:tcPr>
            <w:tcW w:w="1290" w:type="dxa"/>
            <w:tcBorders>
              <w:left w:val="single" w:sz="12" w:space="0" w:color="auto"/>
              <w:bottom w:val="single" w:sz="4" w:space="0" w:color="auto"/>
            </w:tcBorders>
            <w:vAlign w:val="center"/>
          </w:tcPr>
          <w:p w:rsidR="00FE1B69"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11：40－12：30</w:t>
            </w:r>
          </w:p>
        </w:tc>
        <w:tc>
          <w:tcPr>
            <w:tcW w:w="3454" w:type="dxa"/>
            <w:tcBorders>
              <w:bottom w:val="single" w:sz="4" w:space="0" w:color="auto"/>
              <w:right w:val="single" w:sz="12" w:space="0" w:color="auto"/>
            </w:tcBorders>
            <w:vAlign w:val="center"/>
          </w:tcPr>
          <w:p w:rsidR="00FE1B69" w:rsidRPr="00F9061A" w:rsidRDefault="00FE1B69" w:rsidP="00FE1B69">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難しい保護者に対応するノウハウ</w:t>
            </w:r>
          </w:p>
        </w:tc>
      </w:tr>
      <w:tr w:rsidR="00FE1B69" w:rsidRPr="00771DA5" w:rsidTr="00DB603D">
        <w:trPr>
          <w:cantSplit/>
          <w:trHeight w:hRule="exact" w:val="382"/>
        </w:trPr>
        <w:tc>
          <w:tcPr>
            <w:tcW w:w="519" w:type="dxa"/>
            <w:vMerge/>
            <w:tcBorders>
              <w:left w:val="single" w:sz="12" w:space="0" w:color="auto"/>
              <w:bottom w:val="single" w:sz="12" w:space="0" w:color="auto"/>
              <w:right w:val="single" w:sz="12" w:space="0" w:color="auto"/>
            </w:tcBorders>
            <w:shd w:val="clear" w:color="auto" w:fill="D6EAF2"/>
            <w:vAlign w:val="center"/>
          </w:tcPr>
          <w:p w:rsidR="00FE1B69" w:rsidRPr="00F9061A" w:rsidRDefault="00FE1B69" w:rsidP="00FE1B69">
            <w:pPr>
              <w:spacing w:line="280" w:lineRule="exact"/>
              <w:rPr>
                <w:rFonts w:ascii="ＭＳ Ｐゴシック" w:eastAsia="ＭＳ Ｐゴシック" w:hAnsi="ＭＳ Ｐゴシック"/>
                <w:sz w:val="20"/>
                <w:szCs w:val="20"/>
              </w:rPr>
            </w:pPr>
          </w:p>
        </w:tc>
        <w:tc>
          <w:tcPr>
            <w:tcW w:w="1290" w:type="dxa"/>
            <w:tcBorders>
              <w:left w:val="single" w:sz="12" w:space="0" w:color="auto"/>
              <w:bottom w:val="single" w:sz="4" w:space="0" w:color="auto"/>
            </w:tcBorders>
            <w:vAlign w:val="center"/>
          </w:tcPr>
          <w:p w:rsidR="00FE1B69"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12：30－13：30</w:t>
            </w:r>
          </w:p>
        </w:tc>
        <w:tc>
          <w:tcPr>
            <w:tcW w:w="3454" w:type="dxa"/>
            <w:tcBorders>
              <w:bottom w:val="single" w:sz="4" w:space="0" w:color="auto"/>
              <w:right w:val="single" w:sz="12" w:space="0" w:color="auto"/>
            </w:tcBorders>
            <w:vAlign w:val="center"/>
          </w:tcPr>
          <w:p w:rsidR="00FE1B69" w:rsidRPr="00F9061A" w:rsidRDefault="00FE1B69" w:rsidP="00FE1B69">
            <w:pPr>
              <w:spacing w:line="220" w:lineRule="exact"/>
              <w:jc w:val="center"/>
              <w:rPr>
                <w:rFonts w:ascii="ＭＳ Ｐゴシック" w:eastAsia="ＭＳ Ｐゴシック" w:hAnsi="ＭＳ Ｐゴシック"/>
                <w:i/>
                <w:sz w:val="18"/>
                <w:szCs w:val="18"/>
              </w:rPr>
            </w:pPr>
            <w:r w:rsidRPr="00F9061A">
              <w:rPr>
                <w:rFonts w:ascii="ＭＳ Ｐゴシック" w:eastAsia="ＭＳ Ｐゴシック" w:hAnsi="ＭＳ Ｐゴシック" w:hint="eastAsia"/>
                <w:i/>
                <w:sz w:val="18"/>
                <w:szCs w:val="18"/>
              </w:rPr>
              <w:t>昼</w:t>
            </w:r>
            <w:r w:rsidR="0010260D" w:rsidRPr="00F9061A">
              <w:rPr>
                <w:rFonts w:ascii="ＭＳ Ｐゴシック" w:eastAsia="ＭＳ Ｐゴシック" w:hAnsi="ＭＳ Ｐゴシック" w:hint="eastAsia"/>
                <w:i/>
                <w:sz w:val="18"/>
                <w:szCs w:val="18"/>
              </w:rPr>
              <w:t xml:space="preserve">　</w:t>
            </w:r>
            <w:r w:rsidRPr="00F9061A">
              <w:rPr>
                <w:rFonts w:ascii="ＭＳ Ｐゴシック" w:eastAsia="ＭＳ Ｐゴシック" w:hAnsi="ＭＳ Ｐゴシック" w:hint="eastAsia"/>
                <w:i/>
                <w:sz w:val="18"/>
                <w:szCs w:val="18"/>
              </w:rPr>
              <w:t>食（各自でお取り</w:t>
            </w:r>
            <w:r w:rsidR="006A1CDF" w:rsidRPr="00F9061A">
              <w:rPr>
                <w:rFonts w:ascii="ＭＳ Ｐゴシック" w:eastAsia="ＭＳ Ｐゴシック" w:hAnsi="ＭＳ Ｐゴシック" w:hint="eastAsia"/>
                <w:i/>
                <w:sz w:val="18"/>
                <w:szCs w:val="18"/>
              </w:rPr>
              <w:t>ください</w:t>
            </w:r>
            <w:r w:rsidRPr="00F9061A">
              <w:rPr>
                <w:rFonts w:ascii="ＭＳ Ｐゴシック" w:eastAsia="ＭＳ Ｐゴシック" w:hAnsi="ＭＳ Ｐゴシック" w:hint="eastAsia"/>
                <w:i/>
                <w:sz w:val="18"/>
                <w:szCs w:val="18"/>
              </w:rPr>
              <w:t>）</w:t>
            </w:r>
          </w:p>
        </w:tc>
      </w:tr>
      <w:tr w:rsidR="00FE1B69" w:rsidRPr="00771DA5" w:rsidTr="00DB603D">
        <w:trPr>
          <w:cantSplit/>
          <w:trHeight w:hRule="exact" w:val="574"/>
        </w:trPr>
        <w:tc>
          <w:tcPr>
            <w:tcW w:w="519" w:type="dxa"/>
            <w:vMerge/>
            <w:tcBorders>
              <w:left w:val="single" w:sz="12" w:space="0" w:color="auto"/>
              <w:bottom w:val="single" w:sz="12" w:space="0" w:color="auto"/>
              <w:right w:val="single" w:sz="12" w:space="0" w:color="auto"/>
            </w:tcBorders>
            <w:shd w:val="clear" w:color="auto" w:fill="D6EAF2"/>
            <w:vAlign w:val="center"/>
          </w:tcPr>
          <w:p w:rsidR="00FE1B69" w:rsidRPr="00F9061A" w:rsidRDefault="00FE1B69" w:rsidP="00FE1B69">
            <w:pPr>
              <w:spacing w:line="280" w:lineRule="exact"/>
              <w:rPr>
                <w:rFonts w:ascii="ＭＳ Ｐゴシック" w:eastAsia="ＭＳ Ｐゴシック" w:hAnsi="ＭＳ Ｐゴシック"/>
                <w:sz w:val="20"/>
                <w:szCs w:val="20"/>
              </w:rPr>
            </w:pPr>
          </w:p>
        </w:tc>
        <w:tc>
          <w:tcPr>
            <w:tcW w:w="1290" w:type="dxa"/>
            <w:tcBorders>
              <w:left w:val="single" w:sz="12" w:space="0" w:color="auto"/>
              <w:bottom w:val="single" w:sz="4" w:space="0" w:color="auto"/>
            </w:tcBorders>
            <w:vAlign w:val="center"/>
          </w:tcPr>
          <w:p w:rsidR="00FE1B69"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13：30－14：30</w:t>
            </w:r>
          </w:p>
        </w:tc>
        <w:tc>
          <w:tcPr>
            <w:tcW w:w="3454" w:type="dxa"/>
            <w:tcBorders>
              <w:bottom w:val="single" w:sz="4" w:space="0" w:color="auto"/>
              <w:right w:val="single" w:sz="12" w:space="0" w:color="auto"/>
            </w:tcBorders>
            <w:vAlign w:val="center"/>
          </w:tcPr>
          <w:p w:rsidR="00FE1B69" w:rsidRPr="00F9061A" w:rsidRDefault="00FE1B69" w:rsidP="00FE1B69">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保護者との面接演習</w:t>
            </w:r>
          </w:p>
        </w:tc>
      </w:tr>
      <w:tr w:rsidR="00FE1B69" w:rsidRPr="00771DA5" w:rsidTr="00DB603D">
        <w:trPr>
          <w:cantSplit/>
          <w:trHeight w:hRule="exact" w:val="574"/>
        </w:trPr>
        <w:tc>
          <w:tcPr>
            <w:tcW w:w="519" w:type="dxa"/>
            <w:vMerge/>
            <w:tcBorders>
              <w:left w:val="single" w:sz="12" w:space="0" w:color="auto"/>
              <w:bottom w:val="single" w:sz="12" w:space="0" w:color="auto"/>
              <w:right w:val="single" w:sz="12" w:space="0" w:color="auto"/>
            </w:tcBorders>
            <w:shd w:val="clear" w:color="auto" w:fill="D6EAF2"/>
            <w:vAlign w:val="center"/>
          </w:tcPr>
          <w:p w:rsidR="00FE1B69" w:rsidRPr="00F9061A" w:rsidRDefault="00FE1B69" w:rsidP="00FE1B69">
            <w:pPr>
              <w:spacing w:line="280" w:lineRule="exact"/>
              <w:rPr>
                <w:rFonts w:ascii="ＭＳ Ｐゴシック" w:eastAsia="ＭＳ Ｐゴシック" w:hAnsi="ＭＳ Ｐゴシック"/>
                <w:sz w:val="20"/>
                <w:szCs w:val="20"/>
              </w:rPr>
            </w:pPr>
          </w:p>
        </w:tc>
        <w:tc>
          <w:tcPr>
            <w:tcW w:w="1290" w:type="dxa"/>
            <w:tcBorders>
              <w:left w:val="single" w:sz="12" w:space="0" w:color="auto"/>
              <w:bottom w:val="single" w:sz="4" w:space="0" w:color="auto"/>
            </w:tcBorders>
            <w:vAlign w:val="center"/>
          </w:tcPr>
          <w:p w:rsidR="00FE1B69"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14：40－15：50</w:t>
            </w:r>
          </w:p>
        </w:tc>
        <w:tc>
          <w:tcPr>
            <w:tcW w:w="3454" w:type="dxa"/>
            <w:tcBorders>
              <w:bottom w:val="single" w:sz="4" w:space="0" w:color="auto"/>
              <w:right w:val="single" w:sz="12" w:space="0" w:color="auto"/>
            </w:tcBorders>
            <w:vAlign w:val="center"/>
          </w:tcPr>
          <w:p w:rsidR="00FE1B69" w:rsidRPr="00F9061A" w:rsidRDefault="00FE1B69" w:rsidP="00FE1B69">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不登校、いじめ、クラスの荒れ</w:t>
            </w:r>
            <w:r w:rsidRPr="00F9061A">
              <w:rPr>
                <w:rFonts w:ascii="ＭＳ Ｐゴシック" w:eastAsia="ＭＳ Ｐゴシック" w:hAnsi="ＭＳ Ｐゴシック" w:hint="eastAsia"/>
                <w:spacing w:val="-40"/>
                <w:sz w:val="20"/>
                <w:szCs w:val="20"/>
              </w:rPr>
              <w:t>・・</w:t>
            </w:r>
            <w:r w:rsidRPr="00F9061A">
              <w:rPr>
                <w:rFonts w:ascii="ＭＳ Ｐゴシック" w:eastAsia="ＭＳ Ｐゴシック" w:hAnsi="ＭＳ Ｐゴシック" w:hint="eastAsia"/>
                <w:sz w:val="20"/>
                <w:szCs w:val="20"/>
              </w:rPr>
              <w:t>・問題解決のヒント</w:t>
            </w:r>
          </w:p>
        </w:tc>
      </w:tr>
      <w:tr w:rsidR="00FE1B69" w:rsidRPr="00771DA5" w:rsidTr="00DB603D">
        <w:trPr>
          <w:cantSplit/>
          <w:trHeight w:hRule="exact" w:val="574"/>
        </w:trPr>
        <w:tc>
          <w:tcPr>
            <w:tcW w:w="519" w:type="dxa"/>
            <w:vMerge/>
            <w:tcBorders>
              <w:left w:val="single" w:sz="12" w:space="0" w:color="auto"/>
              <w:bottom w:val="single" w:sz="12" w:space="0" w:color="auto"/>
              <w:right w:val="single" w:sz="12" w:space="0" w:color="auto"/>
            </w:tcBorders>
            <w:shd w:val="clear" w:color="auto" w:fill="D6EAF2"/>
            <w:vAlign w:val="center"/>
          </w:tcPr>
          <w:p w:rsidR="00FE1B69" w:rsidRPr="00F9061A" w:rsidRDefault="00FE1B69" w:rsidP="00FE1B69">
            <w:pPr>
              <w:spacing w:line="280" w:lineRule="exact"/>
              <w:jc w:val="center"/>
              <w:rPr>
                <w:rFonts w:ascii="ＭＳ Ｐゴシック" w:eastAsia="ＭＳ Ｐゴシック" w:hAnsi="ＭＳ Ｐゴシック"/>
                <w:sz w:val="20"/>
                <w:szCs w:val="20"/>
              </w:rPr>
            </w:pPr>
          </w:p>
        </w:tc>
        <w:tc>
          <w:tcPr>
            <w:tcW w:w="1290" w:type="dxa"/>
            <w:tcBorders>
              <w:left w:val="single" w:sz="12" w:space="0" w:color="auto"/>
              <w:bottom w:val="single" w:sz="12" w:space="0" w:color="auto"/>
            </w:tcBorders>
            <w:vAlign w:val="center"/>
          </w:tcPr>
          <w:p w:rsidR="00FE1B69" w:rsidRPr="001249A4" w:rsidRDefault="00FE1B69"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16：00－17：15</w:t>
            </w:r>
          </w:p>
        </w:tc>
        <w:tc>
          <w:tcPr>
            <w:tcW w:w="3454" w:type="dxa"/>
            <w:tcBorders>
              <w:bottom w:val="single" w:sz="12" w:space="0" w:color="auto"/>
              <w:right w:val="single" w:sz="12" w:space="0" w:color="auto"/>
            </w:tcBorders>
            <w:vAlign w:val="center"/>
          </w:tcPr>
          <w:p w:rsidR="00771DA5" w:rsidRPr="00F9061A" w:rsidRDefault="00FE1B69" w:rsidP="00C92D81">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問題解決のグループコンサルテーション</w:t>
            </w:r>
          </w:p>
        </w:tc>
      </w:tr>
    </w:tbl>
    <w:tbl>
      <w:tblPr>
        <w:tblpPr w:leftFromText="142" w:rightFromText="142" w:vertAnchor="text" w:horzAnchor="margin" w:tblpXSpec="right" w:tblpY="-3614"/>
        <w:tblW w:w="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1294"/>
        <w:gridCol w:w="3400"/>
      </w:tblGrid>
      <w:tr w:rsidR="00C92D81" w:rsidRPr="00771DA5" w:rsidTr="00DB603D">
        <w:trPr>
          <w:cantSplit/>
          <w:trHeight w:hRule="exact" w:val="337"/>
        </w:trPr>
        <w:tc>
          <w:tcPr>
            <w:tcW w:w="514" w:type="dxa"/>
            <w:tcBorders>
              <w:top w:val="single" w:sz="12" w:space="0" w:color="auto"/>
              <w:left w:val="single" w:sz="12" w:space="0" w:color="auto"/>
              <w:bottom w:val="single" w:sz="12" w:space="0" w:color="auto"/>
              <w:right w:val="single" w:sz="12" w:space="0" w:color="auto"/>
            </w:tcBorders>
            <w:shd w:val="clear" w:color="auto" w:fill="E7F8E4"/>
            <w:vAlign w:val="center"/>
          </w:tcPr>
          <w:p w:rsidR="00C92D81" w:rsidRPr="00F9061A" w:rsidRDefault="00C92D81" w:rsidP="00F9061A">
            <w:pPr>
              <w:spacing w:line="200" w:lineRule="exact"/>
              <w:ind w:leftChars="-50" w:left="-105" w:rightChars="-50" w:right="-105"/>
              <w:jc w:val="center"/>
              <w:rPr>
                <w:rFonts w:ascii="ＭＳ Ｐゴシック" w:eastAsia="ＭＳ Ｐゴシック" w:hAnsi="ＭＳ Ｐゴシック"/>
                <w:sz w:val="19"/>
                <w:szCs w:val="19"/>
              </w:rPr>
            </w:pPr>
            <w:r w:rsidRPr="00F9061A">
              <w:rPr>
                <w:rFonts w:ascii="ＭＳ Ｐゴシック" w:eastAsia="ＭＳ Ｐゴシック" w:hAnsi="ＭＳ Ｐゴシック" w:hint="eastAsia"/>
                <w:sz w:val="19"/>
                <w:szCs w:val="19"/>
              </w:rPr>
              <w:t>日程</w:t>
            </w:r>
          </w:p>
        </w:tc>
        <w:tc>
          <w:tcPr>
            <w:tcW w:w="1294" w:type="dxa"/>
            <w:tcBorders>
              <w:top w:val="single" w:sz="12" w:space="0" w:color="auto"/>
              <w:left w:val="single" w:sz="12" w:space="0" w:color="auto"/>
              <w:bottom w:val="single" w:sz="12" w:space="0" w:color="auto"/>
            </w:tcBorders>
            <w:shd w:val="clear" w:color="auto" w:fill="E7F8E4"/>
            <w:vAlign w:val="center"/>
          </w:tcPr>
          <w:p w:rsidR="00C92D81" w:rsidRPr="00F9061A" w:rsidRDefault="00C92D81" w:rsidP="00F9061A">
            <w:pPr>
              <w:spacing w:line="200" w:lineRule="exact"/>
              <w:jc w:val="center"/>
              <w:rPr>
                <w:rFonts w:ascii="ＭＳ Ｐゴシック" w:eastAsia="ＭＳ Ｐゴシック" w:hAnsi="ＭＳ Ｐゴシック"/>
                <w:sz w:val="19"/>
                <w:szCs w:val="19"/>
              </w:rPr>
            </w:pPr>
            <w:r w:rsidRPr="00F9061A">
              <w:rPr>
                <w:rFonts w:ascii="ＭＳ Ｐゴシック" w:eastAsia="ＭＳ Ｐゴシック" w:hAnsi="ＭＳ Ｐゴシック" w:hint="eastAsia"/>
                <w:sz w:val="19"/>
                <w:szCs w:val="19"/>
              </w:rPr>
              <w:t>時   間</w:t>
            </w:r>
          </w:p>
        </w:tc>
        <w:tc>
          <w:tcPr>
            <w:tcW w:w="3400" w:type="dxa"/>
            <w:tcBorders>
              <w:top w:val="single" w:sz="12" w:space="0" w:color="auto"/>
              <w:bottom w:val="single" w:sz="12" w:space="0" w:color="auto"/>
              <w:right w:val="single" w:sz="12" w:space="0" w:color="auto"/>
            </w:tcBorders>
            <w:shd w:val="clear" w:color="auto" w:fill="E7F8E4"/>
            <w:vAlign w:val="center"/>
          </w:tcPr>
          <w:p w:rsidR="00C92D81" w:rsidRPr="00F9061A" w:rsidRDefault="00C92D81" w:rsidP="00F9061A">
            <w:pPr>
              <w:spacing w:line="200" w:lineRule="exact"/>
              <w:jc w:val="center"/>
              <w:rPr>
                <w:rFonts w:ascii="ＭＳ Ｐゴシック" w:eastAsia="ＭＳ Ｐゴシック" w:hAnsi="ＭＳ Ｐゴシック"/>
                <w:sz w:val="19"/>
                <w:szCs w:val="19"/>
              </w:rPr>
            </w:pPr>
            <w:r w:rsidRPr="00F9061A">
              <w:rPr>
                <w:rFonts w:ascii="ＭＳ Ｐゴシック" w:eastAsia="ＭＳ Ｐゴシック" w:hAnsi="ＭＳ Ｐゴシック" w:hint="eastAsia"/>
                <w:sz w:val="19"/>
                <w:szCs w:val="19"/>
              </w:rPr>
              <w:t>テ ー マ</w:t>
            </w:r>
          </w:p>
        </w:tc>
      </w:tr>
      <w:tr w:rsidR="00C92D81" w:rsidRPr="00771DA5" w:rsidTr="00DB603D">
        <w:trPr>
          <w:cantSplit/>
          <w:trHeight w:val="566"/>
        </w:trPr>
        <w:tc>
          <w:tcPr>
            <w:tcW w:w="514" w:type="dxa"/>
            <w:vMerge w:val="restart"/>
            <w:tcBorders>
              <w:top w:val="single" w:sz="12" w:space="0" w:color="auto"/>
              <w:left w:val="single" w:sz="12" w:space="0" w:color="auto"/>
              <w:bottom w:val="single" w:sz="12" w:space="0" w:color="auto"/>
              <w:right w:val="single" w:sz="12" w:space="0" w:color="auto"/>
            </w:tcBorders>
            <w:shd w:val="clear" w:color="auto" w:fill="DBF5D7"/>
            <w:vAlign w:val="center"/>
          </w:tcPr>
          <w:p w:rsidR="00C92D81" w:rsidRPr="00F9061A" w:rsidRDefault="00E8273B" w:rsidP="00F9061A">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w:t>
            </w:r>
          </w:p>
          <w:p w:rsidR="00C92D81" w:rsidRPr="00F9061A" w:rsidRDefault="00C92D81" w:rsidP="00F9061A">
            <w:pPr>
              <w:spacing w:line="280" w:lineRule="exact"/>
              <w:jc w:val="center"/>
              <w:rPr>
                <w:rFonts w:ascii="ＭＳ Ｐゴシック" w:eastAsia="ＭＳ Ｐゴシック" w:hAnsi="ＭＳ Ｐゴシック"/>
                <w:sz w:val="22"/>
                <w:szCs w:val="22"/>
              </w:rPr>
            </w:pPr>
            <w:r w:rsidRPr="00F9061A">
              <w:rPr>
                <w:rFonts w:ascii="ＭＳ Ｐゴシック" w:eastAsia="ＭＳ Ｐゴシック" w:hAnsi="ＭＳ Ｐゴシック" w:hint="eastAsia"/>
                <w:sz w:val="22"/>
                <w:szCs w:val="22"/>
              </w:rPr>
              <w:t>月</w:t>
            </w:r>
          </w:p>
          <w:p w:rsidR="00C92D81" w:rsidRPr="00F9061A" w:rsidRDefault="007250CD" w:rsidP="00E8273B">
            <w:pPr>
              <w:spacing w:line="280" w:lineRule="exact"/>
              <w:ind w:leftChars="-10" w:left="-21"/>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１８</w:t>
            </w:r>
            <w:r w:rsidR="00C92D81" w:rsidRPr="00F9061A">
              <w:rPr>
                <w:rFonts w:ascii="ＭＳ Ｐゴシック" w:eastAsia="ＭＳ Ｐゴシック" w:hAnsi="ＭＳ Ｐゴシック" w:hint="eastAsia"/>
                <w:sz w:val="22"/>
                <w:szCs w:val="22"/>
              </w:rPr>
              <w:t>日</w:t>
            </w:r>
          </w:p>
          <w:p w:rsidR="00C92D81" w:rsidRPr="00F9061A" w:rsidRDefault="00C92D81" w:rsidP="00F9061A">
            <w:pPr>
              <w:spacing w:line="280" w:lineRule="exact"/>
              <w:jc w:val="center"/>
              <w:rPr>
                <w:rFonts w:ascii="ＭＳ Ｐゴシック" w:eastAsia="ＭＳ Ｐゴシック" w:hAnsi="ＭＳ Ｐゴシック"/>
                <w:sz w:val="18"/>
                <w:szCs w:val="18"/>
              </w:rPr>
            </w:pPr>
            <w:r w:rsidRPr="00F9061A">
              <w:rPr>
                <w:rFonts w:ascii="ＭＳ Ｐゴシック" w:eastAsia="ＭＳ Ｐゴシック" w:hAnsi="ＭＳ Ｐゴシック" w:hint="eastAsia"/>
                <w:sz w:val="18"/>
                <w:szCs w:val="18"/>
              </w:rPr>
              <w:t>(日)</w:t>
            </w:r>
          </w:p>
        </w:tc>
        <w:tc>
          <w:tcPr>
            <w:tcW w:w="1294" w:type="dxa"/>
            <w:tcBorders>
              <w:top w:val="single" w:sz="12" w:space="0" w:color="auto"/>
              <w:left w:val="single" w:sz="12" w:space="0" w:color="auto"/>
            </w:tcBorders>
            <w:vAlign w:val="center"/>
          </w:tcPr>
          <w:p w:rsidR="00C92D81" w:rsidRPr="001249A4" w:rsidRDefault="00C92D81" w:rsidP="00362D7F">
            <w:pPr>
              <w:spacing w:line="220" w:lineRule="exact"/>
              <w:ind w:leftChars="20" w:left="42" w:rightChars="-20" w:right="-42"/>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9：45－11：00</w:t>
            </w:r>
          </w:p>
        </w:tc>
        <w:tc>
          <w:tcPr>
            <w:tcW w:w="3400" w:type="dxa"/>
            <w:tcBorders>
              <w:top w:val="single" w:sz="12" w:space="0" w:color="auto"/>
              <w:right w:val="single" w:sz="12" w:space="0" w:color="auto"/>
            </w:tcBorders>
            <w:vAlign w:val="center"/>
          </w:tcPr>
          <w:p w:rsidR="00C92D81" w:rsidRPr="00F9061A" w:rsidRDefault="00C92D81" w:rsidP="00F9061A">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育てるカウンセリングと学級作り</w:t>
            </w:r>
          </w:p>
        </w:tc>
      </w:tr>
      <w:tr w:rsidR="00C92D81" w:rsidRPr="00771DA5" w:rsidTr="00DB603D">
        <w:trPr>
          <w:cantSplit/>
          <w:trHeight w:val="566"/>
        </w:trPr>
        <w:tc>
          <w:tcPr>
            <w:tcW w:w="514" w:type="dxa"/>
            <w:vMerge/>
            <w:tcBorders>
              <w:top w:val="single" w:sz="12" w:space="0" w:color="auto"/>
              <w:left w:val="single" w:sz="12" w:space="0" w:color="auto"/>
              <w:bottom w:val="single" w:sz="12" w:space="0" w:color="auto"/>
              <w:right w:val="single" w:sz="12" w:space="0" w:color="auto"/>
            </w:tcBorders>
            <w:shd w:val="clear" w:color="auto" w:fill="DBF5D7"/>
          </w:tcPr>
          <w:p w:rsidR="00C92D81" w:rsidRPr="00F9061A" w:rsidRDefault="00C92D81" w:rsidP="00F9061A">
            <w:pPr>
              <w:rPr>
                <w:rFonts w:ascii="ＭＳ Ｐゴシック" w:eastAsia="ＭＳ Ｐゴシック" w:hAnsi="ＭＳ Ｐゴシック"/>
                <w:sz w:val="20"/>
                <w:szCs w:val="20"/>
              </w:rPr>
            </w:pPr>
          </w:p>
        </w:tc>
        <w:tc>
          <w:tcPr>
            <w:tcW w:w="1294" w:type="dxa"/>
            <w:tcBorders>
              <w:left w:val="single" w:sz="12" w:space="0" w:color="auto"/>
            </w:tcBorders>
            <w:vAlign w:val="center"/>
          </w:tcPr>
          <w:p w:rsidR="00C92D81" w:rsidRPr="001249A4" w:rsidRDefault="00C92D81"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11：10－12：00</w:t>
            </w:r>
          </w:p>
        </w:tc>
        <w:tc>
          <w:tcPr>
            <w:tcW w:w="3400" w:type="dxa"/>
            <w:tcBorders>
              <w:right w:val="single" w:sz="12" w:space="0" w:color="auto"/>
            </w:tcBorders>
            <w:vAlign w:val="center"/>
          </w:tcPr>
          <w:p w:rsidR="00C92D81" w:rsidRPr="00F9061A" w:rsidRDefault="00C92D81" w:rsidP="00F9061A">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チームでおこなう学校カウンセリング</w:t>
            </w:r>
          </w:p>
        </w:tc>
      </w:tr>
      <w:tr w:rsidR="00C92D81" w:rsidRPr="00771DA5" w:rsidTr="00DB603D">
        <w:trPr>
          <w:cantSplit/>
          <w:trHeight w:hRule="exact" w:val="379"/>
        </w:trPr>
        <w:tc>
          <w:tcPr>
            <w:tcW w:w="514" w:type="dxa"/>
            <w:vMerge/>
            <w:tcBorders>
              <w:top w:val="single" w:sz="12" w:space="0" w:color="auto"/>
              <w:left w:val="single" w:sz="12" w:space="0" w:color="auto"/>
              <w:bottom w:val="single" w:sz="12" w:space="0" w:color="auto"/>
              <w:right w:val="single" w:sz="12" w:space="0" w:color="auto"/>
            </w:tcBorders>
            <w:shd w:val="clear" w:color="auto" w:fill="DBF5D7"/>
          </w:tcPr>
          <w:p w:rsidR="00C92D81" w:rsidRPr="00F9061A" w:rsidRDefault="00C92D81" w:rsidP="00F9061A">
            <w:pPr>
              <w:rPr>
                <w:rFonts w:ascii="ＭＳ Ｐゴシック" w:eastAsia="ＭＳ Ｐゴシック" w:hAnsi="ＭＳ Ｐゴシック"/>
                <w:sz w:val="20"/>
                <w:szCs w:val="20"/>
              </w:rPr>
            </w:pPr>
          </w:p>
        </w:tc>
        <w:tc>
          <w:tcPr>
            <w:tcW w:w="1294" w:type="dxa"/>
            <w:tcBorders>
              <w:left w:val="single" w:sz="12" w:space="0" w:color="auto"/>
            </w:tcBorders>
            <w:vAlign w:val="center"/>
          </w:tcPr>
          <w:p w:rsidR="00C92D81" w:rsidRPr="001249A4" w:rsidRDefault="00C92D81"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12：00－13：00</w:t>
            </w:r>
          </w:p>
        </w:tc>
        <w:tc>
          <w:tcPr>
            <w:tcW w:w="3400" w:type="dxa"/>
            <w:tcBorders>
              <w:right w:val="single" w:sz="12" w:space="0" w:color="auto"/>
            </w:tcBorders>
            <w:vAlign w:val="center"/>
          </w:tcPr>
          <w:p w:rsidR="00C92D81" w:rsidRPr="00F9061A" w:rsidRDefault="00C92D81" w:rsidP="00F9061A">
            <w:pPr>
              <w:spacing w:line="220" w:lineRule="exact"/>
              <w:jc w:val="center"/>
              <w:rPr>
                <w:rFonts w:ascii="ＭＳ Ｐゴシック" w:eastAsia="ＭＳ Ｐゴシック" w:hAnsi="ＭＳ Ｐゴシック"/>
                <w:i/>
                <w:sz w:val="18"/>
                <w:szCs w:val="18"/>
              </w:rPr>
            </w:pPr>
            <w:r w:rsidRPr="00F9061A">
              <w:rPr>
                <w:rFonts w:ascii="ＭＳ Ｐゴシック" w:eastAsia="ＭＳ Ｐゴシック" w:hAnsi="ＭＳ Ｐゴシック" w:hint="eastAsia"/>
                <w:i/>
                <w:sz w:val="18"/>
                <w:szCs w:val="18"/>
              </w:rPr>
              <w:t>昼　食（各自でお取りください）</w:t>
            </w:r>
          </w:p>
        </w:tc>
      </w:tr>
      <w:tr w:rsidR="00C92D81" w:rsidRPr="00771DA5" w:rsidTr="00DB603D">
        <w:trPr>
          <w:cantSplit/>
          <w:trHeight w:val="783"/>
        </w:trPr>
        <w:tc>
          <w:tcPr>
            <w:tcW w:w="514" w:type="dxa"/>
            <w:vMerge/>
            <w:tcBorders>
              <w:top w:val="single" w:sz="12" w:space="0" w:color="auto"/>
              <w:left w:val="single" w:sz="12" w:space="0" w:color="auto"/>
              <w:bottom w:val="single" w:sz="12" w:space="0" w:color="auto"/>
              <w:right w:val="single" w:sz="12" w:space="0" w:color="auto"/>
            </w:tcBorders>
            <w:shd w:val="clear" w:color="auto" w:fill="DBF5D7"/>
          </w:tcPr>
          <w:p w:rsidR="00C92D81" w:rsidRPr="00F9061A" w:rsidRDefault="00C92D81" w:rsidP="00F9061A">
            <w:pPr>
              <w:rPr>
                <w:rFonts w:ascii="ＭＳ Ｐゴシック" w:eastAsia="ＭＳ Ｐゴシック" w:hAnsi="ＭＳ Ｐゴシック"/>
                <w:sz w:val="20"/>
                <w:szCs w:val="20"/>
              </w:rPr>
            </w:pPr>
          </w:p>
        </w:tc>
        <w:tc>
          <w:tcPr>
            <w:tcW w:w="1294" w:type="dxa"/>
            <w:tcBorders>
              <w:left w:val="single" w:sz="12" w:space="0" w:color="auto"/>
            </w:tcBorders>
            <w:vAlign w:val="center"/>
          </w:tcPr>
          <w:p w:rsidR="00C92D81" w:rsidRPr="001249A4" w:rsidRDefault="00C92D81"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13：00－14：00</w:t>
            </w:r>
          </w:p>
        </w:tc>
        <w:tc>
          <w:tcPr>
            <w:tcW w:w="3400" w:type="dxa"/>
            <w:tcBorders>
              <w:right w:val="single" w:sz="12" w:space="0" w:color="auto"/>
            </w:tcBorders>
            <w:vAlign w:val="center"/>
          </w:tcPr>
          <w:p w:rsidR="00C92D81" w:rsidRPr="00F9061A" w:rsidRDefault="00C92D81" w:rsidP="00F9061A">
            <w:pPr>
              <w:spacing w:line="220" w:lineRule="exact"/>
              <w:rPr>
                <w:rFonts w:ascii="ＭＳ Ｐゴシック" w:eastAsia="ＭＳ Ｐゴシック" w:hAnsi="ＭＳ Ｐゴシック" w:hint="eastAsia"/>
                <w:sz w:val="20"/>
                <w:szCs w:val="20"/>
              </w:rPr>
            </w:pPr>
            <w:r w:rsidRPr="00F9061A">
              <w:rPr>
                <w:rFonts w:ascii="ＭＳ Ｐゴシック" w:eastAsia="ＭＳ Ｐゴシック" w:hAnsi="ＭＳ Ｐゴシック" w:hint="eastAsia"/>
                <w:sz w:val="20"/>
                <w:szCs w:val="20"/>
              </w:rPr>
              <w:t>学校で使えるグループアプローチ</w:t>
            </w:r>
          </w:p>
          <w:p w:rsidR="00C92D81" w:rsidRPr="00F9061A" w:rsidRDefault="00C92D81" w:rsidP="00F9061A">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エンカウンター、ピアサポート、ＳＳＴ</w:t>
            </w:r>
          </w:p>
        </w:tc>
      </w:tr>
      <w:tr w:rsidR="00C92D81" w:rsidRPr="00771DA5" w:rsidTr="00DB603D">
        <w:trPr>
          <w:cantSplit/>
          <w:trHeight w:val="827"/>
        </w:trPr>
        <w:tc>
          <w:tcPr>
            <w:tcW w:w="514" w:type="dxa"/>
            <w:vMerge/>
            <w:tcBorders>
              <w:top w:val="single" w:sz="12" w:space="0" w:color="auto"/>
              <w:left w:val="single" w:sz="12" w:space="0" w:color="auto"/>
              <w:bottom w:val="single" w:sz="12" w:space="0" w:color="auto"/>
              <w:right w:val="single" w:sz="12" w:space="0" w:color="auto"/>
            </w:tcBorders>
            <w:shd w:val="clear" w:color="auto" w:fill="DBF5D7"/>
          </w:tcPr>
          <w:p w:rsidR="00C92D81" w:rsidRPr="00F9061A" w:rsidRDefault="00C92D81" w:rsidP="00F9061A">
            <w:pPr>
              <w:rPr>
                <w:rFonts w:ascii="ＭＳ Ｐゴシック" w:eastAsia="ＭＳ Ｐゴシック" w:hAnsi="ＭＳ Ｐゴシック"/>
                <w:sz w:val="20"/>
                <w:szCs w:val="20"/>
              </w:rPr>
            </w:pPr>
          </w:p>
        </w:tc>
        <w:tc>
          <w:tcPr>
            <w:tcW w:w="1294" w:type="dxa"/>
            <w:tcBorders>
              <w:left w:val="single" w:sz="12" w:space="0" w:color="auto"/>
              <w:bottom w:val="single" w:sz="12" w:space="0" w:color="auto"/>
            </w:tcBorders>
            <w:vAlign w:val="center"/>
          </w:tcPr>
          <w:p w:rsidR="00C92D81" w:rsidRPr="001249A4" w:rsidRDefault="00C92D81" w:rsidP="00362D7F">
            <w:pPr>
              <w:spacing w:line="220" w:lineRule="exact"/>
              <w:ind w:leftChars="-20" w:left="-42"/>
              <w:jc w:val="center"/>
              <w:rPr>
                <w:rFonts w:ascii="ＭＳ Ｐゴシック" w:eastAsia="ＭＳ Ｐゴシック" w:hAnsi="ＭＳ Ｐゴシック"/>
                <w:spacing w:val="-8"/>
                <w:sz w:val="20"/>
                <w:szCs w:val="20"/>
              </w:rPr>
            </w:pPr>
            <w:r w:rsidRPr="001249A4">
              <w:rPr>
                <w:rFonts w:ascii="ＭＳ Ｐゴシック" w:eastAsia="ＭＳ Ｐゴシック" w:hAnsi="ＭＳ Ｐゴシック" w:hint="eastAsia"/>
                <w:spacing w:val="-8"/>
                <w:sz w:val="20"/>
                <w:szCs w:val="20"/>
              </w:rPr>
              <w:t>14：15－16：00</w:t>
            </w:r>
          </w:p>
        </w:tc>
        <w:tc>
          <w:tcPr>
            <w:tcW w:w="3400" w:type="dxa"/>
            <w:tcBorders>
              <w:bottom w:val="single" w:sz="12" w:space="0" w:color="auto"/>
              <w:right w:val="single" w:sz="12" w:space="0" w:color="auto"/>
            </w:tcBorders>
            <w:vAlign w:val="center"/>
          </w:tcPr>
          <w:p w:rsidR="00C92D81" w:rsidRPr="00F9061A" w:rsidRDefault="00C92D81" w:rsidP="00F9061A">
            <w:pPr>
              <w:spacing w:line="220" w:lineRule="exact"/>
              <w:rPr>
                <w:rFonts w:ascii="ＭＳ Ｐゴシック" w:eastAsia="ＭＳ Ｐゴシック" w:hAnsi="ＭＳ Ｐゴシック"/>
                <w:sz w:val="20"/>
                <w:szCs w:val="20"/>
              </w:rPr>
            </w:pPr>
            <w:r w:rsidRPr="00F9061A">
              <w:rPr>
                <w:rFonts w:ascii="ＭＳ Ｐゴシック" w:eastAsia="ＭＳ Ｐゴシック" w:hAnsi="ＭＳ Ｐゴシック" w:hint="eastAsia"/>
                <w:sz w:val="20"/>
                <w:szCs w:val="20"/>
              </w:rPr>
              <w:t>学校で使えるエンカウンターの体験学習</w:t>
            </w:r>
          </w:p>
        </w:tc>
      </w:tr>
    </w:tbl>
    <w:p w:rsidR="00FE1B69" w:rsidRPr="00771DA5" w:rsidRDefault="00C92D81" w:rsidP="00151492">
      <w:pPr>
        <w:spacing w:line="240" w:lineRule="exact"/>
        <w:jc w:val="right"/>
        <w:rPr>
          <w:b/>
        </w:rPr>
      </w:pPr>
      <w:r>
        <w:rPr>
          <w:rFonts w:ascii="ＭＳ 明朝" w:hAnsi="ＭＳ 明朝" w:hint="eastAsia"/>
          <w:b/>
          <w:noProof/>
          <w:sz w:val="18"/>
          <w:szCs w:val="18"/>
        </w:rPr>
        <w:pict>
          <v:shape id="_x0000_s1155" type="#_x0000_t32" style="position:absolute;left:0;text-align:left;margin-left:-5.2pt;margin-top:.7pt;width:261.4pt;height:0;z-index:251666432;mso-position-horizontal-relative:text;mso-position-vertical-relative:text" o:connectortype="straight" stroked="f"/>
        </w:pict>
      </w:r>
      <w:r>
        <w:rPr>
          <w:rFonts w:ascii="ＭＳ 明朝" w:hAnsi="ＭＳ 明朝" w:hint="eastAsia"/>
          <w:b/>
          <w:noProof/>
          <w:sz w:val="18"/>
          <w:szCs w:val="18"/>
        </w:rPr>
        <w:pict>
          <v:shape id="_x0000_s1154" type="#_x0000_t32" style="position:absolute;left:0;text-align:left;margin-left:-5.2pt;margin-top:-.15pt;width:261.55pt;height:.85pt;z-index:251665408;mso-position-horizontal-relative:text;mso-position-vertical-relative:text" o:connectortype="straight" stroked="f"/>
        </w:pict>
      </w:r>
      <w:r>
        <w:rPr>
          <w:rFonts w:ascii="ＭＳ 明朝" w:hAnsi="ＭＳ 明朝" w:hint="eastAsia"/>
          <w:b/>
          <w:noProof/>
          <w:sz w:val="18"/>
          <w:szCs w:val="18"/>
        </w:rPr>
        <w:pict>
          <v:shape id="_x0000_s1152" type="#_x0000_t32" style="position:absolute;left:0;text-align:left;margin-left:-5.2pt;margin-top:.7pt;width:261.55pt;height:0;z-index:251663360;mso-position-horizontal-relative:text;mso-position-vertical-relative:text" o:connectortype="straight" stroked="f"/>
        </w:pict>
      </w:r>
      <w:r w:rsidR="00771DA5" w:rsidRPr="00771DA5">
        <w:rPr>
          <w:rFonts w:ascii="ＭＳ 明朝" w:hAnsi="ＭＳ 明朝" w:hint="eastAsia"/>
          <w:b/>
          <w:noProof/>
          <w:sz w:val="18"/>
          <w:szCs w:val="18"/>
        </w:rPr>
        <w:pict>
          <v:shape id="_x0000_s1151" type="#_x0000_t32" style="position:absolute;left:0;text-align:left;margin-left:-5.2pt;margin-top:.7pt;width:261.55pt;height:0;z-index:251662336;mso-position-horizontal-relative:text;mso-position-vertical-relative:text" o:connectortype="straight" stroked="f"/>
        </w:pict>
      </w:r>
      <w:r w:rsidR="0003185B" w:rsidRPr="00771DA5">
        <w:rPr>
          <w:rFonts w:ascii="ＭＳ 明朝" w:hAnsi="ＭＳ 明朝" w:hint="eastAsia"/>
          <w:b/>
          <w:sz w:val="18"/>
          <w:szCs w:val="18"/>
        </w:rPr>
        <w:t>＊カリキュラム・休憩時間等が変更になる場合があります。</w:t>
      </w:r>
    </w:p>
    <w:p w:rsidR="006D1E4D" w:rsidRPr="001E0FAB" w:rsidRDefault="00D13FC3" w:rsidP="00B46D7E">
      <w:pPr>
        <w:spacing w:beforeLines="90" w:line="360" w:lineRule="exact"/>
        <w:ind w:firstLineChars="50" w:firstLine="120"/>
        <w:rPr>
          <w:rFonts w:ascii="HG丸ｺﾞｼｯｸM-PRO" w:eastAsia="HG丸ｺﾞｼｯｸM-PRO" w:hAnsi="ＭＳ ゴシック"/>
          <w:bCs/>
          <w:spacing w:val="6"/>
          <w:sz w:val="24"/>
          <w:u w:val="single" w:color="FF3399"/>
        </w:rPr>
      </w:pPr>
      <w:r>
        <w:rPr>
          <w:rFonts w:ascii="HGS明朝B" w:eastAsia="HGS明朝B"/>
          <w:noProof/>
          <w:color w:val="FF0066"/>
          <w:sz w:val="24"/>
          <w:u w:val="single" w:color="FF3399"/>
        </w:rPr>
        <w:drawing>
          <wp:anchor distT="0" distB="0" distL="114300" distR="114300" simplePos="0" relativeHeight="251658240" behindDoc="0" locked="0" layoutInCell="1" allowOverlap="1">
            <wp:simplePos x="0" y="0"/>
            <wp:positionH relativeFrom="column">
              <wp:posOffset>-82550</wp:posOffset>
            </wp:positionH>
            <wp:positionV relativeFrom="paragraph">
              <wp:posOffset>55245</wp:posOffset>
            </wp:positionV>
            <wp:extent cx="49530" cy="3312160"/>
            <wp:effectExtent l="19050" t="0" r="7620" b="0"/>
            <wp:wrapNone/>
            <wp:docPr id="124" name="図 135"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5" descr="MC900065738[1]"/>
                    <pic:cNvPicPr>
                      <a:picLocks noChangeAspect="1" noChangeArrowheads="1"/>
                    </pic:cNvPicPr>
                  </pic:nvPicPr>
                  <pic:blipFill>
                    <a:blip r:embed="rId8" cstate="print"/>
                    <a:srcRect/>
                    <a:stretch>
                      <a:fillRect/>
                    </a:stretch>
                  </pic:blipFill>
                  <pic:spPr bwMode="auto">
                    <a:xfrm>
                      <a:off x="0" y="0"/>
                      <a:ext cx="49530" cy="3312160"/>
                    </a:xfrm>
                    <a:prstGeom prst="rect">
                      <a:avLst/>
                    </a:prstGeom>
                    <a:solidFill>
                      <a:srgbClr val="FFD5EA"/>
                    </a:solidFill>
                    <a:ln w="9525" algn="ctr">
                      <a:noFill/>
                      <a:miter lim="800000"/>
                      <a:headEnd/>
                      <a:tailEnd/>
                    </a:ln>
                    <a:effectLst/>
                  </pic:spPr>
                </pic:pic>
              </a:graphicData>
            </a:graphic>
          </wp:anchor>
        </w:drawing>
      </w:r>
      <w:r>
        <w:rPr>
          <w:rFonts w:ascii="HGS明朝B" w:eastAsia="HGS明朝B"/>
          <w:noProof/>
          <w:color w:val="FF0066"/>
          <w:sz w:val="24"/>
          <w:u w:val="single" w:color="FF3399"/>
        </w:rPr>
        <w:drawing>
          <wp:anchor distT="0" distB="0" distL="114300" distR="114300" simplePos="0" relativeHeight="251659264" behindDoc="0" locked="0" layoutInCell="1" allowOverlap="1">
            <wp:simplePos x="0" y="0"/>
            <wp:positionH relativeFrom="column">
              <wp:posOffset>6813550</wp:posOffset>
            </wp:positionH>
            <wp:positionV relativeFrom="paragraph">
              <wp:posOffset>55245</wp:posOffset>
            </wp:positionV>
            <wp:extent cx="49530" cy="3312160"/>
            <wp:effectExtent l="19050" t="0" r="7620" b="0"/>
            <wp:wrapNone/>
            <wp:docPr id="125" name="図 136"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 descr="MC900065738[1]"/>
                    <pic:cNvPicPr>
                      <a:picLocks noChangeAspect="1" noChangeArrowheads="1"/>
                    </pic:cNvPicPr>
                  </pic:nvPicPr>
                  <pic:blipFill>
                    <a:blip r:embed="rId8" cstate="print"/>
                    <a:srcRect/>
                    <a:stretch>
                      <a:fillRect/>
                    </a:stretch>
                  </pic:blipFill>
                  <pic:spPr bwMode="auto">
                    <a:xfrm>
                      <a:off x="0" y="0"/>
                      <a:ext cx="49530" cy="3312160"/>
                    </a:xfrm>
                    <a:prstGeom prst="rect">
                      <a:avLst/>
                    </a:prstGeom>
                    <a:solidFill>
                      <a:srgbClr val="FFD5EA"/>
                    </a:solidFill>
                    <a:ln w="9525" algn="ctr">
                      <a:noFill/>
                      <a:miter lim="800000"/>
                      <a:headEnd/>
                      <a:tailEnd/>
                    </a:ln>
                    <a:effectLst/>
                  </pic:spPr>
                </pic:pic>
              </a:graphicData>
            </a:graphic>
          </wp:anchor>
        </w:drawing>
      </w:r>
      <w:r>
        <w:rPr>
          <w:rFonts w:ascii="HGS明朝B" w:eastAsia="HGS明朝B"/>
          <w:noProof/>
          <w:color w:val="FF0066"/>
          <w:sz w:val="24"/>
          <w:u w:val="single" w:color="FF3399"/>
        </w:rPr>
        <w:drawing>
          <wp:anchor distT="0" distB="0" distL="114300" distR="114300" simplePos="0" relativeHeight="251660288" behindDoc="0" locked="0" layoutInCell="1" allowOverlap="1">
            <wp:simplePos x="0" y="0"/>
            <wp:positionH relativeFrom="column">
              <wp:posOffset>-82550</wp:posOffset>
            </wp:positionH>
            <wp:positionV relativeFrom="paragraph">
              <wp:posOffset>55245</wp:posOffset>
            </wp:positionV>
            <wp:extent cx="6911975" cy="118745"/>
            <wp:effectExtent l="19050" t="0" r="3175" b="0"/>
            <wp:wrapNone/>
            <wp:docPr id="120" name="図 139"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9" descr="MC900065738[1]"/>
                    <pic:cNvPicPr>
                      <a:picLocks noChangeAspect="1" noChangeArrowheads="1"/>
                    </pic:cNvPicPr>
                  </pic:nvPicPr>
                  <pic:blipFill>
                    <a:blip r:embed="rId7" cstate="print"/>
                    <a:srcRect/>
                    <a:stretch>
                      <a:fillRect/>
                    </a:stretch>
                  </pic:blipFill>
                  <pic:spPr bwMode="auto">
                    <a:xfrm>
                      <a:off x="0" y="0"/>
                      <a:ext cx="6911975" cy="118745"/>
                    </a:xfrm>
                    <a:prstGeom prst="rect">
                      <a:avLst/>
                    </a:prstGeom>
                    <a:solidFill>
                      <a:srgbClr val="FFD5EA"/>
                    </a:solidFill>
                    <a:ln w="9525">
                      <a:noFill/>
                      <a:miter lim="800000"/>
                      <a:headEnd/>
                      <a:tailEnd/>
                    </a:ln>
                  </pic:spPr>
                </pic:pic>
              </a:graphicData>
            </a:graphic>
          </wp:anchor>
        </w:drawing>
      </w:r>
      <w:r w:rsidR="006D1E4D" w:rsidRPr="00B46D7E">
        <w:rPr>
          <w:rFonts w:ascii="HGS明朝B" w:eastAsia="HGS明朝B" w:hint="eastAsia"/>
          <w:color w:val="FF0066"/>
          <w:sz w:val="24"/>
          <w:u w:val="single" w:color="FF3399"/>
        </w:rPr>
        <w:t>■</w:t>
      </w:r>
      <w:r w:rsidR="00B46D7E" w:rsidRPr="00B46D7E">
        <w:rPr>
          <w:rFonts w:ascii="HGS明朝B" w:eastAsia="HGS明朝B" w:hint="eastAsia"/>
          <w:color w:val="FF0066"/>
          <w:sz w:val="24"/>
          <w:u w:val="single" w:color="FF3399"/>
        </w:rPr>
        <w:t xml:space="preserve"> </w:t>
      </w:r>
      <w:r w:rsidR="006D1E4D" w:rsidRPr="001E0FAB">
        <w:rPr>
          <w:rFonts w:ascii="HG丸ｺﾞｼｯｸM-PRO" w:eastAsia="HG丸ｺﾞｼｯｸM-PRO" w:hAnsi="ＭＳ ゴシック" w:hint="eastAsia"/>
          <w:bCs/>
          <w:spacing w:val="6"/>
          <w:sz w:val="24"/>
          <w:u w:val="single" w:color="FF3399"/>
        </w:rPr>
        <w:t>企画講師</w:t>
      </w:r>
      <w:r w:rsidR="006D1E4D" w:rsidRPr="001E0FAB">
        <w:rPr>
          <w:rFonts w:ascii="HG丸ｺﾞｼｯｸM-PRO" w:eastAsia="HG丸ｺﾞｼｯｸM-PRO" w:hAnsi="ＭＳ ゴシック" w:hint="eastAsia"/>
          <w:bCs/>
          <w:spacing w:val="6"/>
          <w:sz w:val="20"/>
          <w:szCs w:val="20"/>
          <w:u w:val="single" w:color="FF3399"/>
        </w:rPr>
        <w:t>（敬称略）</w:t>
      </w:r>
      <w:r w:rsidR="00B46D7E" w:rsidRPr="00A52BDF">
        <w:rPr>
          <w:rFonts w:ascii="HGS明朝B" w:eastAsia="HGS明朝B" w:hint="eastAsia"/>
          <w:color w:val="FF0066"/>
          <w:spacing w:val="-50"/>
          <w:sz w:val="23"/>
          <w:szCs w:val="23"/>
          <w:u w:val="single" w:color="FF3399"/>
        </w:rPr>
        <w:t>／／</w:t>
      </w:r>
      <w:r w:rsidR="00B46D7E" w:rsidRPr="00B46D7E">
        <w:rPr>
          <w:rFonts w:ascii="HGS明朝B" w:eastAsia="HGS明朝B" w:hint="eastAsia"/>
          <w:color w:val="FF0066"/>
          <w:sz w:val="16"/>
          <w:szCs w:val="16"/>
          <w:u w:val="single" w:color="FF3399"/>
        </w:rPr>
        <w:t xml:space="preserve"> </w:t>
      </w:r>
      <w:r w:rsidR="006D1E4D" w:rsidRPr="001E0FAB">
        <w:rPr>
          <w:rFonts w:ascii="HG丸ｺﾞｼｯｸM-PRO" w:eastAsia="HG丸ｺﾞｼｯｸM-PRO" w:hAnsi="ＭＳ ゴシック" w:hint="eastAsia"/>
          <w:bCs/>
          <w:spacing w:val="6"/>
          <w:sz w:val="28"/>
          <w:szCs w:val="28"/>
          <w:u w:val="single" w:color="FF3399"/>
        </w:rPr>
        <w:t>諸富</w:t>
      </w:r>
      <w:r w:rsidR="006D1E4D" w:rsidRPr="001E0FAB">
        <w:rPr>
          <w:rFonts w:ascii="HG丸ｺﾞｼｯｸM-PRO" w:eastAsia="HG丸ｺﾞｼｯｸM-PRO" w:hAnsi="ＭＳ ゴシック" w:hint="eastAsia"/>
          <w:bCs/>
          <w:spacing w:val="6"/>
          <w:sz w:val="16"/>
          <w:szCs w:val="16"/>
          <w:u w:val="single" w:color="FF3399"/>
        </w:rPr>
        <w:t xml:space="preserve">　</w:t>
      </w:r>
      <w:r w:rsidR="006D1E4D" w:rsidRPr="001E0FAB">
        <w:rPr>
          <w:rFonts w:ascii="HG丸ｺﾞｼｯｸM-PRO" w:eastAsia="HG丸ｺﾞｼｯｸM-PRO" w:hAnsi="ＭＳ ゴシック" w:hint="eastAsia"/>
          <w:bCs/>
          <w:spacing w:val="6"/>
          <w:sz w:val="28"/>
          <w:szCs w:val="28"/>
          <w:u w:val="single" w:color="FF3399"/>
        </w:rPr>
        <w:t>祥彦</w:t>
      </w:r>
      <w:r w:rsidR="006D1E4D" w:rsidRPr="001E0FAB">
        <w:rPr>
          <w:rFonts w:ascii="HG丸ｺﾞｼｯｸM-PRO" w:eastAsia="HG丸ｺﾞｼｯｸM-PRO" w:hAnsi="ＭＳ ゴシック" w:hint="eastAsia"/>
          <w:bCs/>
          <w:spacing w:val="6"/>
          <w:sz w:val="18"/>
          <w:szCs w:val="18"/>
          <w:u w:val="single" w:color="FF3399"/>
        </w:rPr>
        <w:t xml:space="preserve">　</w:t>
      </w:r>
      <w:r w:rsidR="006D1E4D" w:rsidRPr="001E0FAB">
        <w:rPr>
          <w:rFonts w:ascii="HG丸ｺﾞｼｯｸM-PRO" w:eastAsia="HG丸ｺﾞｼｯｸM-PRO" w:hAnsi="ＭＳ ゴシック" w:hint="eastAsia"/>
          <w:bCs/>
          <w:spacing w:val="6"/>
          <w:sz w:val="24"/>
          <w:u w:val="single" w:color="FF3399"/>
        </w:rPr>
        <w:t>明治大学文学部教授</w:t>
      </w:r>
      <w:r w:rsidR="00B46D7E" w:rsidRPr="00A52BDF">
        <w:rPr>
          <w:rFonts w:ascii="HG丸ｺﾞｼｯｸM-PRO" w:eastAsia="HG丸ｺﾞｼｯｸM-PRO" w:hAnsi="ＭＳ ゴシック" w:hint="eastAsia"/>
          <w:bCs/>
          <w:spacing w:val="6"/>
          <w:sz w:val="24"/>
        </w:rPr>
        <w:t xml:space="preserve"> </w:t>
      </w:r>
    </w:p>
    <w:p w:rsidR="006D1E4D" w:rsidRPr="001E0FAB" w:rsidRDefault="006D1E4D" w:rsidP="00A52BDF">
      <w:pPr>
        <w:spacing w:line="360" w:lineRule="exact"/>
        <w:ind w:firstLineChars="1750" w:firstLine="4410"/>
        <w:rPr>
          <w:rFonts w:ascii="HG丸ｺﾞｼｯｸM-PRO" w:eastAsia="HG丸ｺﾞｼｯｸM-PRO" w:hAnsi="ＭＳ ゴシック"/>
          <w:bCs/>
          <w:spacing w:val="6"/>
          <w:sz w:val="24"/>
          <w:u w:val="single" w:color="FF3399"/>
        </w:rPr>
      </w:pPr>
      <w:r w:rsidRPr="001E0FAB">
        <w:rPr>
          <w:rFonts w:ascii="HG丸ｺﾞｼｯｸM-PRO" w:eastAsia="HG丸ｺﾞｼｯｸM-PRO" w:hAnsi="ＭＳ ゴシック" w:hint="eastAsia"/>
          <w:bCs/>
          <w:spacing w:val="6"/>
          <w:sz w:val="24"/>
          <w:u w:val="single" w:color="FF3399"/>
        </w:rPr>
        <w:t>上級教育カウンセラー・認定カウンセラー・臨床心理士</w:t>
      </w:r>
      <w:r w:rsidR="00B46D7E" w:rsidRPr="00A52BDF">
        <w:rPr>
          <w:rFonts w:ascii="HG丸ｺﾞｼｯｸM-PRO" w:eastAsia="HG丸ｺﾞｼｯｸM-PRO" w:hAnsi="ＭＳ ゴシック" w:hint="eastAsia"/>
          <w:bCs/>
          <w:spacing w:val="6"/>
          <w:sz w:val="24"/>
        </w:rPr>
        <w:t xml:space="preserve"> </w:t>
      </w:r>
    </w:p>
    <w:p w:rsidR="006D1E4D" w:rsidRPr="00C14044" w:rsidRDefault="006D1E4D" w:rsidP="00C14044">
      <w:pPr>
        <w:spacing w:beforeLines="30" w:line="320" w:lineRule="exact"/>
        <w:ind w:leftChars="70" w:left="147" w:rightChars="70" w:right="147" w:firstLineChars="100" w:firstLine="211"/>
        <w:rPr>
          <w:rFonts w:ascii="ＭＳ 明朝" w:hAnsi="ＭＳ 明朝"/>
          <w:b/>
          <w:szCs w:val="21"/>
        </w:rPr>
      </w:pPr>
      <w:r w:rsidRPr="00C14044">
        <w:rPr>
          <w:rFonts w:ascii="ＭＳ 明朝" w:hAnsi="ＭＳ 明朝" w:hint="eastAsia"/>
          <w:b/>
          <w:szCs w:val="21"/>
        </w:rPr>
        <w:t>１日目の講座では、不登校、いじめ、保護者対応などの問題について、学校現場で具体的にどう取り組んでいけばいいかを学んでいきます。教師とスクールカウンセラーでチームを組んで、これらの問題に対する「チーム支援」の実際の方法を具体的に学んでいきます。また、昨今、大きな問題になっている「保護者対応」の具体的な対応策についても理論的学習と体験的な学習を行っていきます。教師チームで問題解決を図る「問題解決志向のグループコンサルテーションのあり方についても体験的に学んでいきます。</w:t>
      </w:r>
    </w:p>
    <w:p w:rsidR="006D1E4D" w:rsidRPr="00C14044" w:rsidRDefault="006D1E4D" w:rsidP="00C14044">
      <w:pPr>
        <w:spacing w:line="320" w:lineRule="exact"/>
        <w:ind w:leftChars="70" w:left="147" w:rightChars="70" w:right="147" w:firstLineChars="100" w:firstLine="211"/>
        <w:rPr>
          <w:rFonts w:ascii="ＭＳ 明朝" w:hAnsi="ＭＳ 明朝"/>
          <w:b/>
          <w:szCs w:val="21"/>
        </w:rPr>
      </w:pPr>
      <w:r w:rsidRPr="00C14044">
        <w:rPr>
          <w:rFonts w:ascii="ＭＳ 明朝" w:hAnsi="ＭＳ 明朝" w:hint="eastAsia"/>
          <w:b/>
          <w:szCs w:val="21"/>
        </w:rPr>
        <w:t>２日目の講座では、不登校、いじめ、学級崩壊、孤立・・・。こうした子どもたちの問題行動の大半は「学級」の中で起こります。学級の雰囲気がよくないと、すなわち、①秩序が守られておらず、「安心感」を抱けない学級であったり、②つながりの感覚（リレーション）が育っていないと、その学級ではいじめか不登校等の問題が生じやすいのです。学校における「予防」「成長支援」を目的に、エンカウンター（</w:t>
      </w:r>
      <w:r w:rsidRPr="00C14044">
        <w:rPr>
          <w:b/>
          <w:szCs w:val="21"/>
        </w:rPr>
        <w:t>SGE</w:t>
      </w:r>
      <w:r w:rsidRPr="00C14044">
        <w:rPr>
          <w:rFonts w:ascii="ＭＳ 明朝" w:hAnsi="ＭＳ 明朝" w:hint="eastAsia"/>
          <w:b/>
          <w:szCs w:val="21"/>
        </w:rPr>
        <w:t>）、ソーシャルスキルトレーニング（</w:t>
      </w:r>
      <w:r w:rsidRPr="00C14044">
        <w:rPr>
          <w:b/>
          <w:szCs w:val="21"/>
        </w:rPr>
        <w:t>SST</w:t>
      </w:r>
      <w:r w:rsidRPr="00C14044">
        <w:rPr>
          <w:rFonts w:ascii="ＭＳ 明朝" w:hAnsi="ＭＳ 明朝" w:hint="eastAsia"/>
          <w:b/>
          <w:szCs w:val="21"/>
        </w:rPr>
        <w:t>）、ピアサポートなどのグループアプローチ２の理論と実際について学びます。</w:t>
      </w:r>
    </w:p>
    <w:p w:rsidR="006D1E4D" w:rsidRDefault="006D1E4D" w:rsidP="00C14044">
      <w:pPr>
        <w:spacing w:line="320" w:lineRule="exact"/>
        <w:ind w:leftChars="70" w:left="147" w:rightChars="70" w:right="147" w:firstLineChars="100" w:firstLine="211"/>
        <w:rPr>
          <w:rFonts w:hAnsi="ＭＳ ゴシック"/>
          <w:b/>
          <w:szCs w:val="21"/>
        </w:rPr>
      </w:pPr>
      <w:r w:rsidRPr="00C14044">
        <w:rPr>
          <w:rFonts w:ascii="ＭＳ 明朝" w:hAnsi="ＭＳ 明朝" w:hint="eastAsia"/>
          <w:b/>
          <w:szCs w:val="21"/>
        </w:rPr>
        <w:t xml:space="preserve">①ホッとできる楽しく温かい雰囲気の中で、②心のふれあいを楽しみ、③学校ですぐに使える具体的な対応の方法を体験的に学習します。         　　　　　　　　　　　　　　　　</w:t>
      </w:r>
      <w:r w:rsidRPr="00FC68DE">
        <w:rPr>
          <w:rFonts w:ascii="ＭＳ 明朝" w:hAnsi="ＭＳ 明朝" w:hint="eastAsia"/>
          <w:szCs w:val="21"/>
        </w:rPr>
        <w:t xml:space="preserve">　    　　　</w:t>
      </w:r>
    </w:p>
    <w:p w:rsidR="00F62E37" w:rsidRDefault="00D13FC3" w:rsidP="00050BB4">
      <w:pPr>
        <w:pStyle w:val="2"/>
        <w:spacing w:line="320" w:lineRule="exact"/>
        <w:ind w:leftChars="90" w:left="1317" w:firstLineChars="0" w:hanging="1128"/>
        <w:rPr>
          <w:rFonts w:hAnsi="ＭＳ ゴシック"/>
          <w:b w:val="0"/>
          <w:sz w:val="21"/>
          <w:szCs w:val="21"/>
        </w:rPr>
      </w:pPr>
      <w:r>
        <w:rPr>
          <w:rFonts w:hAnsi="ＭＳ ゴシック"/>
          <w:bCs/>
          <w:i/>
          <w:noProof/>
          <w:spacing w:val="6"/>
          <w:sz w:val="28"/>
          <w:szCs w:val="28"/>
        </w:rPr>
        <w:drawing>
          <wp:anchor distT="0" distB="0" distL="114300" distR="114300" simplePos="0" relativeHeight="251657216" behindDoc="0" locked="0" layoutInCell="1" allowOverlap="1">
            <wp:simplePos x="0" y="0"/>
            <wp:positionH relativeFrom="column">
              <wp:posOffset>-67945</wp:posOffset>
            </wp:positionH>
            <wp:positionV relativeFrom="paragraph">
              <wp:posOffset>78740</wp:posOffset>
            </wp:positionV>
            <wp:extent cx="6911975" cy="118745"/>
            <wp:effectExtent l="19050" t="0" r="3175" b="0"/>
            <wp:wrapNone/>
            <wp:docPr id="123" name="図 134" descr="MC90006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4" descr="MC900065738[1]"/>
                    <pic:cNvPicPr>
                      <a:picLocks noChangeAspect="1" noChangeArrowheads="1"/>
                    </pic:cNvPicPr>
                  </pic:nvPicPr>
                  <pic:blipFill>
                    <a:blip r:embed="rId7" cstate="print"/>
                    <a:srcRect/>
                    <a:stretch>
                      <a:fillRect/>
                    </a:stretch>
                  </pic:blipFill>
                  <pic:spPr bwMode="auto">
                    <a:xfrm>
                      <a:off x="0" y="0"/>
                      <a:ext cx="6911975" cy="118745"/>
                    </a:xfrm>
                    <a:prstGeom prst="rect">
                      <a:avLst/>
                    </a:prstGeom>
                    <a:solidFill>
                      <a:srgbClr val="FFD5EA"/>
                    </a:solidFill>
                    <a:ln w="9525" algn="ctr">
                      <a:noFill/>
                      <a:miter lim="800000"/>
                      <a:headEnd/>
                      <a:tailEnd/>
                    </a:ln>
                    <a:effectLst/>
                  </pic:spPr>
                </pic:pic>
              </a:graphicData>
            </a:graphic>
          </wp:anchor>
        </w:drawing>
      </w:r>
    </w:p>
    <w:p w:rsidR="00965F04" w:rsidRPr="00280D97" w:rsidRDefault="00C14044" w:rsidP="007F2285">
      <w:pPr>
        <w:pStyle w:val="2"/>
        <w:tabs>
          <w:tab w:val="left" w:pos="-142"/>
        </w:tabs>
        <w:spacing w:beforeLines="80" w:line="300" w:lineRule="exact"/>
        <w:ind w:leftChars="0" w:left="0" w:rightChars="-54" w:right="-113" w:firstLineChars="0" w:firstLine="181"/>
        <w:rPr>
          <w:rFonts w:hAnsi="ＭＳ ゴシック"/>
          <w:b w:val="0"/>
          <w:color w:val="001236"/>
        </w:rPr>
      </w:pPr>
      <w:r w:rsidRPr="00280D97">
        <w:rPr>
          <w:noProof/>
          <w:color w:val="001236"/>
        </w:rPr>
        <w:pict>
          <v:roundrect id="_x0000_s1137" style="position:absolute;left:0;text-align:left;margin-left:-5.35pt;margin-top:7.35pt;width:543.1pt;height:113.4pt;z-index:251654144" arcsize="7303f" filled="f" strokecolor="#009fee" strokeweight="2.5pt">
            <v:fill rotate="t"/>
            <v:stroke linestyle="thickThin"/>
            <v:shadow color="#868686"/>
            <v:textbox inset="5.85pt,.7pt,5.85pt,.7pt"/>
          </v:roundrect>
        </w:pict>
      </w:r>
      <w:r w:rsidR="00965F04" w:rsidRPr="00280D97">
        <w:rPr>
          <w:rFonts w:hAnsi="ＭＳ ゴシック" w:hint="eastAsia"/>
          <w:b w:val="0"/>
          <w:color w:val="001236"/>
          <w:spacing w:val="6"/>
        </w:rPr>
        <w:t>受講対象：</w:t>
      </w:r>
      <w:r w:rsidR="00965F04" w:rsidRPr="00280D97">
        <w:rPr>
          <w:rFonts w:hAnsi="ＭＳ ゴシック" w:hint="eastAsia"/>
          <w:b w:val="0"/>
          <w:color w:val="001236"/>
          <w:spacing w:val="20"/>
        </w:rPr>
        <w:t>小</w:t>
      </w:r>
      <w:r w:rsidR="00965F04" w:rsidRPr="00280D97">
        <w:rPr>
          <w:rFonts w:hAnsi="ＭＳ ゴシック" w:hint="eastAsia"/>
          <w:b w:val="0"/>
          <w:color w:val="001236"/>
        </w:rPr>
        <w:t>・中・高校の教師、スクールカウンセラーおよび関心のある方々</w:t>
      </w:r>
    </w:p>
    <w:p w:rsidR="00965F04" w:rsidRPr="00280D97" w:rsidRDefault="00965F04" w:rsidP="006D1E4D">
      <w:pPr>
        <w:tabs>
          <w:tab w:val="left" w:pos="1080"/>
        </w:tabs>
        <w:spacing w:line="340" w:lineRule="exact"/>
        <w:ind w:firstLine="181"/>
        <w:rPr>
          <w:rFonts w:ascii="HG丸ｺﾞｼｯｸM-PRO" w:eastAsia="HG丸ｺﾞｼｯｸM-PRO" w:hAnsi="ＭＳ ゴシック"/>
          <w:bCs/>
          <w:color w:val="001236"/>
          <w:spacing w:val="6"/>
          <w:sz w:val="22"/>
          <w:szCs w:val="22"/>
        </w:rPr>
      </w:pPr>
      <w:r w:rsidRPr="00280D97">
        <w:rPr>
          <w:rFonts w:ascii="HG丸ｺﾞｼｯｸM-PRO" w:eastAsia="HG丸ｺﾞｼｯｸM-PRO" w:hAnsi="ＭＳ ゴシック" w:hint="eastAsia"/>
          <w:bCs/>
          <w:color w:val="001236"/>
          <w:spacing w:val="6"/>
          <w:sz w:val="22"/>
          <w:szCs w:val="22"/>
        </w:rPr>
        <w:t>定　　員：</w:t>
      </w:r>
      <w:r w:rsidR="003F718D" w:rsidRPr="00280D97">
        <w:rPr>
          <w:rFonts w:ascii="HG丸ｺﾞｼｯｸM-PRO" w:eastAsia="HG丸ｺﾞｼｯｸM-PRO" w:hAnsi="ＭＳ ゴシック" w:hint="eastAsia"/>
          <w:bCs/>
          <w:color w:val="001236"/>
          <w:spacing w:val="6"/>
          <w:sz w:val="22"/>
          <w:szCs w:val="22"/>
        </w:rPr>
        <w:t>各講座</w:t>
      </w:r>
      <w:r w:rsidRPr="00280D97">
        <w:rPr>
          <w:rFonts w:ascii="HG丸ｺﾞｼｯｸM-PRO" w:eastAsia="HG丸ｺﾞｼｯｸM-PRO" w:hAnsi="ＭＳ ゴシック" w:hint="eastAsia"/>
          <w:bCs/>
          <w:color w:val="001236"/>
          <w:spacing w:val="6"/>
          <w:sz w:val="22"/>
          <w:szCs w:val="22"/>
        </w:rPr>
        <w:t>６０名</w:t>
      </w:r>
      <w:r w:rsidRPr="00280D97">
        <w:rPr>
          <w:rFonts w:ascii="HG丸ｺﾞｼｯｸM-PRO" w:eastAsia="HG丸ｺﾞｼｯｸM-PRO" w:hAnsi="ＭＳ ゴシック" w:hint="eastAsia"/>
          <w:bCs/>
          <w:color w:val="001236"/>
          <w:spacing w:val="6"/>
          <w:sz w:val="20"/>
          <w:szCs w:val="20"/>
        </w:rPr>
        <w:t>（定員になり次第締切りますのでホームページなどでご確認ください）</w:t>
      </w:r>
    </w:p>
    <w:p w:rsidR="00965F04" w:rsidRPr="00280D97" w:rsidRDefault="00965F04" w:rsidP="006D1E4D">
      <w:pPr>
        <w:tabs>
          <w:tab w:val="left" w:pos="1080"/>
          <w:tab w:val="left" w:pos="9540"/>
        </w:tabs>
        <w:spacing w:line="340" w:lineRule="exact"/>
        <w:ind w:firstLine="181"/>
        <w:rPr>
          <w:rFonts w:ascii="HG丸ｺﾞｼｯｸM-PRO" w:eastAsia="HG丸ｺﾞｼｯｸM-PRO" w:hAnsi="ＭＳ ゴシック"/>
          <w:bCs/>
          <w:color w:val="001236"/>
          <w:spacing w:val="6"/>
          <w:sz w:val="20"/>
          <w:szCs w:val="20"/>
        </w:rPr>
      </w:pPr>
      <w:r w:rsidRPr="00280D97">
        <w:rPr>
          <w:rFonts w:ascii="HG丸ｺﾞｼｯｸM-PRO" w:eastAsia="HG丸ｺﾞｼｯｸM-PRO" w:hAnsi="ＭＳ ゴシック" w:hint="eastAsia"/>
          <w:bCs/>
          <w:color w:val="001236"/>
          <w:spacing w:val="6"/>
          <w:sz w:val="22"/>
          <w:szCs w:val="22"/>
        </w:rPr>
        <w:t xml:space="preserve">受 講 </w:t>
      </w:r>
      <w:r w:rsidR="00C92D81" w:rsidRPr="00280D97">
        <w:rPr>
          <w:rFonts w:ascii="HG丸ｺﾞｼｯｸM-PRO" w:eastAsia="HG丸ｺﾞｼｯｸM-PRO" w:hAnsi="ＭＳ ゴシック" w:hint="eastAsia"/>
          <w:bCs/>
          <w:color w:val="001236"/>
          <w:spacing w:val="6"/>
          <w:sz w:val="22"/>
          <w:szCs w:val="22"/>
        </w:rPr>
        <w:t>料：１講座7</w:t>
      </w:r>
      <w:r w:rsidRPr="00280D97">
        <w:rPr>
          <w:rFonts w:ascii="HG丸ｺﾞｼｯｸM-PRO" w:eastAsia="HG丸ｺﾞｼｯｸM-PRO" w:hAnsi="ＭＳ ゴシック" w:hint="eastAsia"/>
          <w:bCs/>
          <w:color w:val="001236"/>
          <w:spacing w:val="6"/>
          <w:sz w:val="22"/>
          <w:szCs w:val="22"/>
        </w:rPr>
        <w:t>,０００</w:t>
      </w:r>
      <w:r w:rsidRPr="00CE3FE6">
        <w:rPr>
          <w:rFonts w:ascii="HG丸ｺﾞｼｯｸM-PRO" w:eastAsia="HG丸ｺﾞｼｯｸM-PRO" w:hAnsi="ＭＳ ゴシック" w:hint="eastAsia"/>
          <w:bCs/>
          <w:color w:val="001236"/>
          <w:spacing w:val="30"/>
          <w:sz w:val="22"/>
          <w:szCs w:val="22"/>
        </w:rPr>
        <w:t>円</w:t>
      </w:r>
      <w:r w:rsidR="00CE3FE6">
        <w:rPr>
          <w:rFonts w:ascii="ＭＳ 明朝" w:hAnsi="ＭＳ 明朝" w:cs="ＭＳ 明朝" w:hint="eastAsia"/>
          <w:bCs/>
          <w:color w:val="001236"/>
          <w:spacing w:val="6"/>
          <w:sz w:val="22"/>
          <w:szCs w:val="22"/>
        </w:rPr>
        <w:t>／</w:t>
      </w:r>
      <w:r w:rsidRPr="00280D97">
        <w:rPr>
          <w:rFonts w:ascii="HG丸ｺﾞｼｯｸM-PRO" w:eastAsia="HG丸ｺﾞｼｯｸM-PRO" w:hAnsi="ＭＳ ゴシック" w:hint="eastAsia"/>
          <w:b/>
          <w:bCs/>
          <w:color w:val="001236"/>
          <w:spacing w:val="6"/>
          <w:sz w:val="22"/>
          <w:szCs w:val="22"/>
          <w:u w:val="single"/>
        </w:rPr>
        <w:t>２講座</w:t>
      </w:r>
      <w:r w:rsidR="00F62E37" w:rsidRPr="00280D97">
        <w:rPr>
          <w:rFonts w:ascii="HG丸ｺﾞｼｯｸM-PRO" w:eastAsia="HG丸ｺﾞｼｯｸM-PRO" w:hAnsi="ＭＳ ゴシック" w:hint="eastAsia"/>
          <w:b/>
          <w:bCs/>
          <w:color w:val="001236"/>
          <w:spacing w:val="6"/>
          <w:sz w:val="22"/>
          <w:szCs w:val="22"/>
          <w:u w:val="single"/>
        </w:rPr>
        <w:t>セット</w:t>
      </w:r>
      <w:r w:rsidR="001249A4" w:rsidRPr="00280D97">
        <w:rPr>
          <w:rFonts w:ascii="HG丸ｺﾞｼｯｸM-PRO" w:eastAsia="HG丸ｺﾞｼｯｸM-PRO" w:hAnsi="ＭＳ ゴシック" w:hint="eastAsia"/>
          <w:b/>
          <w:bCs/>
          <w:color w:val="001236"/>
          <w:spacing w:val="6"/>
          <w:sz w:val="22"/>
          <w:szCs w:val="22"/>
          <w:u w:val="single"/>
        </w:rPr>
        <w:t>は</w:t>
      </w:r>
      <w:r w:rsidRPr="00280D97">
        <w:rPr>
          <w:rFonts w:ascii="HG丸ｺﾞｼｯｸM-PRO" w:eastAsia="HG丸ｺﾞｼｯｸM-PRO" w:hAnsi="ＭＳ ゴシック" w:hint="eastAsia"/>
          <w:b/>
          <w:bCs/>
          <w:color w:val="001236"/>
          <w:spacing w:val="6"/>
          <w:sz w:val="22"/>
          <w:szCs w:val="22"/>
          <w:u w:val="single"/>
        </w:rPr>
        <w:t>１</w:t>
      </w:r>
      <w:r w:rsidR="00C92D81" w:rsidRPr="00280D97">
        <w:rPr>
          <w:rFonts w:ascii="HG丸ｺﾞｼｯｸM-PRO" w:eastAsia="HG丸ｺﾞｼｯｸM-PRO" w:hAnsi="ＭＳ ゴシック" w:hint="eastAsia"/>
          <w:b/>
          <w:bCs/>
          <w:color w:val="001236"/>
          <w:spacing w:val="6"/>
          <w:sz w:val="22"/>
          <w:szCs w:val="22"/>
          <w:u w:val="single"/>
        </w:rPr>
        <w:t>2</w:t>
      </w:r>
      <w:r w:rsidRPr="00280D97">
        <w:rPr>
          <w:rFonts w:ascii="HG丸ｺﾞｼｯｸM-PRO" w:eastAsia="HG丸ｺﾞｼｯｸM-PRO" w:hAnsi="ＭＳ ゴシック" w:hint="eastAsia"/>
          <w:b/>
          <w:bCs/>
          <w:color w:val="001236"/>
          <w:spacing w:val="6"/>
          <w:sz w:val="22"/>
          <w:szCs w:val="22"/>
          <w:u w:val="single"/>
        </w:rPr>
        <w:t>,０００円</w:t>
      </w:r>
      <w:r w:rsidRPr="00280D97">
        <w:rPr>
          <w:rFonts w:ascii="HG丸ｺﾞｼｯｸM-PRO" w:eastAsia="HG丸ｺﾞｼｯｸM-PRO" w:hAnsi="ＭＳ ゴシック" w:hint="eastAsia"/>
          <w:bCs/>
          <w:color w:val="001236"/>
          <w:spacing w:val="6"/>
          <w:sz w:val="20"/>
          <w:szCs w:val="20"/>
        </w:rPr>
        <w:t>（税込み）</w:t>
      </w:r>
      <w:r w:rsidR="000B03F5">
        <w:rPr>
          <w:rFonts w:ascii="HG丸ｺﾞｼｯｸM-PRO" w:eastAsia="HG丸ｺﾞｼｯｸM-PRO" w:hAnsi="ＭＳ ゴシック" w:hint="eastAsia"/>
          <w:bCs/>
          <w:color w:val="001236"/>
          <w:spacing w:val="6"/>
          <w:sz w:val="20"/>
          <w:szCs w:val="20"/>
        </w:rPr>
        <w:t xml:space="preserve">　</w:t>
      </w:r>
      <w:r w:rsidRPr="000B03F5">
        <w:rPr>
          <w:rFonts w:ascii="HG丸ｺﾞｼｯｸM-PRO" w:eastAsia="HG丸ｺﾞｼｯｸM-PRO" w:hAnsi="ＭＳ ゴシック" w:hint="eastAsia"/>
          <w:bCs/>
          <w:color w:val="001236"/>
          <w:sz w:val="20"/>
          <w:szCs w:val="20"/>
        </w:rPr>
        <w:t>※昼食は各自でお取りください</w:t>
      </w:r>
    </w:p>
    <w:p w:rsidR="00965F04" w:rsidRPr="00280D97" w:rsidRDefault="00965F04" w:rsidP="003F718D">
      <w:pPr>
        <w:tabs>
          <w:tab w:val="left" w:pos="1080"/>
        </w:tabs>
        <w:spacing w:line="340" w:lineRule="exact"/>
        <w:ind w:firstLineChars="77" w:firstLine="179"/>
        <w:rPr>
          <w:rFonts w:ascii="HG丸ｺﾞｼｯｸM-PRO" w:eastAsia="HG丸ｺﾞｼｯｸM-PRO" w:hAnsi="ＭＳ ゴシック"/>
          <w:bCs/>
          <w:color w:val="001236"/>
          <w:spacing w:val="6"/>
          <w:sz w:val="20"/>
          <w:szCs w:val="20"/>
        </w:rPr>
      </w:pPr>
      <w:r w:rsidRPr="00280D97">
        <w:rPr>
          <w:rFonts w:ascii="HG丸ｺﾞｼｯｸM-PRO" w:eastAsia="HG丸ｺﾞｼｯｸM-PRO" w:hAnsi="ＭＳ ゴシック" w:hint="eastAsia"/>
          <w:bCs/>
          <w:color w:val="001236"/>
          <w:spacing w:val="6"/>
          <w:sz w:val="22"/>
          <w:szCs w:val="22"/>
        </w:rPr>
        <w:t>会　　場：明治安田こころの健康財団</w:t>
      </w:r>
      <w:r w:rsidR="00C14044" w:rsidRPr="00280D97">
        <w:rPr>
          <w:rFonts w:ascii="HG丸ｺﾞｼｯｸM-PRO" w:eastAsia="HG丸ｺﾞｼｯｸM-PRO" w:hAnsi="ＭＳ ゴシック" w:hint="eastAsia"/>
          <w:bCs/>
          <w:color w:val="001236"/>
          <w:spacing w:val="6"/>
          <w:sz w:val="16"/>
          <w:szCs w:val="16"/>
        </w:rPr>
        <w:t xml:space="preserve">　</w:t>
      </w:r>
      <w:r w:rsidRPr="00280D97">
        <w:rPr>
          <w:rFonts w:ascii="HG丸ｺﾞｼｯｸM-PRO" w:eastAsia="HG丸ｺﾞｼｯｸM-PRO" w:hAnsi="ＭＳ ゴシック" w:hint="eastAsia"/>
          <w:bCs/>
          <w:color w:val="001236"/>
          <w:spacing w:val="6"/>
          <w:sz w:val="22"/>
          <w:szCs w:val="22"/>
        </w:rPr>
        <w:t>講義室</w:t>
      </w:r>
      <w:r w:rsidR="00521234" w:rsidRPr="00280D97">
        <w:rPr>
          <w:rFonts w:ascii="HG丸ｺﾞｼｯｸM-PRO" w:eastAsia="HG丸ｺﾞｼｯｸM-PRO" w:hAnsi="ＭＳ ゴシック" w:hint="eastAsia"/>
          <w:bCs/>
          <w:color w:val="001236"/>
          <w:spacing w:val="6"/>
          <w:sz w:val="22"/>
          <w:szCs w:val="22"/>
        </w:rPr>
        <w:t xml:space="preserve">　</w:t>
      </w:r>
      <w:r w:rsidR="00280D97">
        <w:rPr>
          <w:rFonts w:ascii="HG丸ｺﾞｼｯｸM-PRO" w:eastAsia="HG丸ｺﾞｼｯｸM-PRO" w:hAnsi="ＭＳ ゴシック" w:hint="eastAsia"/>
          <w:bCs/>
          <w:color w:val="001236"/>
          <w:spacing w:val="6"/>
          <w:sz w:val="22"/>
          <w:szCs w:val="22"/>
        </w:rPr>
        <w:t xml:space="preserve"> 　</w:t>
      </w:r>
      <w:r w:rsidR="00E905AB" w:rsidRPr="00280D97">
        <w:rPr>
          <w:rFonts w:ascii="HG丸ｺﾞｼｯｸM-PRO" w:eastAsia="HG丸ｺﾞｼｯｸM-PRO" w:hint="eastAsia"/>
          <w:color w:val="001236"/>
          <w:sz w:val="20"/>
          <w:szCs w:val="20"/>
        </w:rPr>
        <w:t>※詳細地図は受講証に添付いたします</w:t>
      </w:r>
      <w:r w:rsidR="00E905AB" w:rsidRPr="00280D97">
        <w:rPr>
          <w:rFonts w:ascii="HG丸ｺﾞｼｯｸM-PRO" w:eastAsia="HG丸ｺﾞｼｯｸM-PRO" w:hAnsi="ＭＳ ゴシック" w:hint="eastAsia"/>
          <w:bCs/>
          <w:color w:val="001236"/>
          <w:spacing w:val="6"/>
          <w:sz w:val="20"/>
          <w:szCs w:val="20"/>
        </w:rPr>
        <w:t xml:space="preserve">　</w:t>
      </w:r>
    </w:p>
    <w:p w:rsidR="00965F04" w:rsidRPr="00280D97" w:rsidRDefault="00965F04" w:rsidP="00C14044">
      <w:pPr>
        <w:tabs>
          <w:tab w:val="left" w:pos="1080"/>
        </w:tabs>
        <w:spacing w:line="340" w:lineRule="exact"/>
        <w:ind w:firstLineChars="750" w:firstLine="1740"/>
        <w:rPr>
          <w:rFonts w:ascii="HG丸ｺﾞｼｯｸM-PRO" w:eastAsia="HG丸ｺﾞｼｯｸM-PRO" w:hAnsi="ＭＳ ゴシック"/>
          <w:bCs/>
          <w:color w:val="001236"/>
          <w:sz w:val="22"/>
          <w:szCs w:val="22"/>
        </w:rPr>
      </w:pPr>
      <w:r w:rsidRPr="00280D97">
        <w:rPr>
          <w:rFonts w:ascii="HG丸ｺﾞｼｯｸM-PRO" w:eastAsia="HG丸ｺﾞｼｯｸM-PRO" w:hAnsi="ＭＳ ゴシック" w:hint="eastAsia"/>
          <w:bCs/>
          <w:color w:val="001236"/>
          <w:spacing w:val="6"/>
          <w:sz w:val="22"/>
          <w:szCs w:val="22"/>
        </w:rPr>
        <w:t>東京都豊島区高田</w:t>
      </w:r>
      <w:r w:rsidRPr="00280D97">
        <w:rPr>
          <w:rFonts w:ascii="HG丸ｺﾞｼｯｸM-PRO" w:eastAsia="HG丸ｺﾞｼｯｸM-PRO" w:hAnsi="ＭＳ ゴシック" w:hint="eastAsia"/>
          <w:bCs/>
          <w:color w:val="001236"/>
          <w:spacing w:val="-10"/>
          <w:sz w:val="22"/>
          <w:szCs w:val="22"/>
        </w:rPr>
        <w:t>３</w:t>
      </w:r>
      <w:r w:rsidR="00280D97">
        <w:rPr>
          <w:rFonts w:ascii="HG丸ｺﾞｼｯｸM-PRO" w:eastAsia="HG丸ｺﾞｼｯｸM-PRO" w:hAnsi="ＭＳ ゴシック" w:hint="eastAsia"/>
          <w:bCs/>
          <w:color w:val="001236"/>
          <w:spacing w:val="-10"/>
          <w:sz w:val="22"/>
          <w:szCs w:val="22"/>
        </w:rPr>
        <w:t>-</w:t>
      </w:r>
      <w:r w:rsidRPr="00280D97">
        <w:rPr>
          <w:rFonts w:ascii="HG丸ｺﾞｼｯｸM-PRO" w:eastAsia="HG丸ｺﾞｼｯｸM-PRO" w:hAnsi="ＭＳ ゴシック" w:hint="eastAsia"/>
          <w:bCs/>
          <w:color w:val="001236"/>
          <w:spacing w:val="-10"/>
          <w:sz w:val="22"/>
          <w:szCs w:val="22"/>
        </w:rPr>
        <w:t>１９</w:t>
      </w:r>
      <w:r w:rsidR="00280D97">
        <w:rPr>
          <w:rFonts w:ascii="HG丸ｺﾞｼｯｸM-PRO" w:eastAsia="HG丸ｺﾞｼｯｸM-PRO" w:hAnsi="ＭＳ ゴシック" w:hint="eastAsia"/>
          <w:bCs/>
          <w:color w:val="001236"/>
          <w:spacing w:val="-10"/>
          <w:sz w:val="22"/>
          <w:szCs w:val="22"/>
        </w:rPr>
        <w:t>-</w:t>
      </w:r>
      <w:r w:rsidRPr="00280D97">
        <w:rPr>
          <w:rFonts w:ascii="HG丸ｺﾞｼｯｸM-PRO" w:eastAsia="HG丸ｺﾞｼｯｸM-PRO" w:hAnsi="ＭＳ ゴシック" w:hint="eastAsia"/>
          <w:bCs/>
          <w:color w:val="001236"/>
          <w:spacing w:val="-10"/>
          <w:sz w:val="22"/>
          <w:szCs w:val="22"/>
        </w:rPr>
        <w:t>１０</w:t>
      </w:r>
      <w:r w:rsidRPr="00280D97">
        <w:rPr>
          <w:rFonts w:ascii="HG丸ｺﾞｼｯｸM-PRO" w:eastAsia="HG丸ｺﾞｼｯｸM-PRO" w:hAnsi="ＭＳ ゴシック" w:hint="eastAsia"/>
          <w:bCs/>
          <w:color w:val="001236"/>
          <w:spacing w:val="6"/>
          <w:sz w:val="22"/>
          <w:szCs w:val="22"/>
        </w:rPr>
        <w:t xml:space="preserve">　　</w:t>
      </w:r>
      <w:r w:rsidRPr="00280D97">
        <w:rPr>
          <w:rFonts w:ascii="HG丸ｺﾞｼｯｸM-PRO" w:eastAsia="HG丸ｺﾞｼｯｸM-PRO" w:hAnsi="ＭＳ ゴシック" w:hint="eastAsia"/>
          <w:bCs/>
          <w:color w:val="001236"/>
          <w:sz w:val="22"/>
          <w:szCs w:val="22"/>
        </w:rPr>
        <w:t>TEL</w:t>
      </w:r>
      <w:r w:rsidRPr="00280D97">
        <w:rPr>
          <w:rFonts w:ascii="HG丸ｺﾞｼｯｸM-PRO" w:eastAsia="HG丸ｺﾞｼｯｸM-PRO" w:hAnsi="ＭＳ ゴシック" w:hint="eastAsia"/>
          <w:bCs/>
          <w:color w:val="001236"/>
          <w:spacing w:val="-10"/>
          <w:sz w:val="22"/>
          <w:szCs w:val="22"/>
        </w:rPr>
        <w:t>：０３</w:t>
      </w:r>
      <w:r w:rsidR="00280D97">
        <w:rPr>
          <w:rFonts w:ascii="HG丸ｺﾞｼｯｸM-PRO" w:eastAsia="HG丸ｺﾞｼｯｸM-PRO" w:hAnsi="ＭＳ ゴシック" w:hint="eastAsia"/>
          <w:bCs/>
          <w:color w:val="001236"/>
          <w:spacing w:val="-10"/>
          <w:sz w:val="22"/>
          <w:szCs w:val="22"/>
        </w:rPr>
        <w:t>-</w:t>
      </w:r>
      <w:r w:rsidRPr="00280D97">
        <w:rPr>
          <w:rFonts w:ascii="HG丸ｺﾞｼｯｸM-PRO" w:eastAsia="HG丸ｺﾞｼｯｸM-PRO" w:hAnsi="ＭＳ ゴシック" w:hint="eastAsia"/>
          <w:bCs/>
          <w:color w:val="001236"/>
          <w:spacing w:val="-10"/>
          <w:sz w:val="22"/>
          <w:szCs w:val="22"/>
        </w:rPr>
        <w:t>３９８６</w:t>
      </w:r>
      <w:r w:rsidR="00280D97">
        <w:rPr>
          <w:rFonts w:ascii="HG丸ｺﾞｼｯｸM-PRO" w:eastAsia="HG丸ｺﾞｼｯｸM-PRO" w:hAnsi="ＭＳ ゴシック" w:hint="eastAsia"/>
          <w:bCs/>
          <w:color w:val="001236"/>
          <w:spacing w:val="-10"/>
          <w:sz w:val="22"/>
          <w:szCs w:val="22"/>
        </w:rPr>
        <w:t>-</w:t>
      </w:r>
      <w:r w:rsidRPr="00280D97">
        <w:rPr>
          <w:rFonts w:ascii="HG丸ｺﾞｼｯｸM-PRO" w:eastAsia="HG丸ｺﾞｼｯｸM-PRO" w:hAnsi="ＭＳ ゴシック" w:hint="eastAsia"/>
          <w:bCs/>
          <w:color w:val="001236"/>
          <w:spacing w:val="-10"/>
          <w:sz w:val="22"/>
          <w:szCs w:val="22"/>
        </w:rPr>
        <w:t>７０２１</w:t>
      </w:r>
    </w:p>
    <w:p w:rsidR="00965F04" w:rsidRPr="000B03F5" w:rsidRDefault="00965F04" w:rsidP="000B03F5">
      <w:pPr>
        <w:tabs>
          <w:tab w:val="left" w:pos="1080"/>
        </w:tabs>
        <w:spacing w:line="340" w:lineRule="exact"/>
        <w:ind w:firstLineChars="750" w:firstLine="1740"/>
        <w:rPr>
          <w:rFonts w:ascii="HG丸ｺﾞｼｯｸM-PRO" w:eastAsia="HG丸ｺﾞｼｯｸM-PRO" w:hAnsi="ＭＳ ゴシック"/>
          <w:b/>
          <w:bCs/>
          <w:color w:val="001236"/>
          <w:spacing w:val="6"/>
          <w:sz w:val="22"/>
          <w:szCs w:val="22"/>
        </w:rPr>
      </w:pPr>
      <w:r w:rsidRPr="000B03F5">
        <w:rPr>
          <w:rFonts w:ascii="HG丸ｺﾞｼｯｸM-PRO" w:eastAsia="HG丸ｺﾞｼｯｸM-PRO" w:hAnsi="ＭＳ ゴシック" w:hint="eastAsia"/>
          <w:bCs/>
          <w:color w:val="001236"/>
          <w:spacing w:val="6"/>
          <w:sz w:val="22"/>
          <w:szCs w:val="22"/>
        </w:rPr>
        <w:t>ＪＲ山手線、西武新宿線、東京メトロ東西線「高田馬場駅」より徒歩約７分</w:t>
      </w:r>
    </w:p>
    <w:p w:rsidR="00FE1B69" w:rsidRPr="00280D97" w:rsidRDefault="00D12904" w:rsidP="007F2285">
      <w:pPr>
        <w:tabs>
          <w:tab w:val="left" w:pos="1080"/>
        </w:tabs>
        <w:spacing w:beforeLines="60" w:line="440" w:lineRule="exact"/>
        <w:jc w:val="center"/>
        <w:rPr>
          <w:rFonts w:ascii="HG丸ｺﾞｼｯｸM-PRO" w:eastAsia="HG丸ｺﾞｼｯｸM-PRO"/>
          <w:b/>
          <w:color w:val="001236"/>
          <w:sz w:val="28"/>
          <w:szCs w:val="28"/>
        </w:rPr>
      </w:pPr>
      <w:r w:rsidRPr="00280D97">
        <w:rPr>
          <w:rFonts w:ascii="HG丸ｺﾞｼｯｸM-PRO" w:eastAsia="HG丸ｺﾞｼｯｸM-PRO" w:hint="eastAsia"/>
          <w:b/>
          <w:color w:val="001236"/>
          <w:sz w:val="28"/>
          <w:szCs w:val="28"/>
        </w:rPr>
        <w:t>主</w:t>
      </w:r>
      <w:r w:rsidR="00C14044" w:rsidRPr="00280D97">
        <w:rPr>
          <w:rFonts w:ascii="HG丸ｺﾞｼｯｸM-PRO" w:eastAsia="HG丸ｺﾞｼｯｸM-PRO" w:hint="eastAsia"/>
          <w:b/>
          <w:color w:val="001236"/>
          <w:sz w:val="28"/>
          <w:szCs w:val="28"/>
        </w:rPr>
        <w:t xml:space="preserve">　</w:t>
      </w:r>
      <w:r w:rsidRPr="00280D97">
        <w:rPr>
          <w:rFonts w:ascii="HG丸ｺﾞｼｯｸM-PRO" w:eastAsia="HG丸ｺﾞｼｯｸM-PRO" w:hint="eastAsia"/>
          <w:b/>
          <w:color w:val="001236"/>
          <w:sz w:val="28"/>
          <w:szCs w:val="28"/>
        </w:rPr>
        <w:t>催</w:t>
      </w:r>
      <w:r w:rsidR="00C14044" w:rsidRPr="00280D97">
        <w:rPr>
          <w:rFonts w:ascii="HG丸ｺﾞｼｯｸM-PRO" w:eastAsia="HG丸ｺﾞｼｯｸM-PRO" w:hint="eastAsia"/>
          <w:b/>
          <w:color w:val="001236"/>
          <w:sz w:val="28"/>
          <w:szCs w:val="28"/>
        </w:rPr>
        <w:t>：</w:t>
      </w:r>
      <w:r w:rsidRPr="00280D97">
        <w:rPr>
          <w:rFonts w:ascii="HG丸ｺﾞｼｯｸM-PRO" w:eastAsia="HG丸ｺﾞｼｯｸM-PRO" w:hint="eastAsia"/>
          <w:b/>
          <w:color w:val="001236"/>
          <w:sz w:val="28"/>
          <w:szCs w:val="28"/>
        </w:rPr>
        <w:t>公益財団法人　明治安田こころの健康財団</w:t>
      </w:r>
    </w:p>
    <w:sectPr w:rsidR="00FE1B69" w:rsidRPr="00280D97" w:rsidSect="0097781D">
      <w:pgSz w:w="11906" w:h="16838" w:code="9"/>
      <w:pgMar w:top="340" w:right="624" w:bottom="340" w:left="62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59" w:rsidRDefault="00C91659" w:rsidP="00CF79CE">
      <w:r>
        <w:separator/>
      </w:r>
    </w:p>
  </w:endnote>
  <w:endnote w:type="continuationSeparator" w:id="0">
    <w:p w:rsidR="00C91659" w:rsidRDefault="00C91659" w:rsidP="00CF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59" w:rsidRDefault="00C91659" w:rsidP="00CF79CE">
      <w:r>
        <w:separator/>
      </w:r>
    </w:p>
  </w:footnote>
  <w:footnote w:type="continuationSeparator" w:id="0">
    <w:p w:rsidR="00C91659" w:rsidRDefault="00C91659" w:rsidP="00CF7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64A"/>
    <w:multiLevelType w:val="hybridMultilevel"/>
    <w:tmpl w:val="856E3080"/>
    <w:lvl w:ilvl="0" w:tplc="B92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7664E9"/>
    <w:multiLevelType w:val="hybridMultilevel"/>
    <w:tmpl w:val="06D4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1826A6"/>
    <w:multiLevelType w:val="hybridMultilevel"/>
    <w:tmpl w:val="2232220E"/>
    <w:lvl w:ilvl="0" w:tplc="EE56E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B43663"/>
    <w:multiLevelType w:val="hybridMultilevel"/>
    <w:tmpl w:val="43C65E50"/>
    <w:lvl w:ilvl="0" w:tplc="581465AE">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nsid w:val="2A8A280A"/>
    <w:multiLevelType w:val="hybridMultilevel"/>
    <w:tmpl w:val="FAE23D30"/>
    <w:lvl w:ilvl="0" w:tplc="BCCE9B4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6">
    <w:nsid w:val="476357CD"/>
    <w:multiLevelType w:val="hybridMultilevel"/>
    <w:tmpl w:val="04A820AA"/>
    <w:lvl w:ilvl="0" w:tplc="FC169F0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8">
    <w:nsid w:val="7BCF77A5"/>
    <w:multiLevelType w:val="hybridMultilevel"/>
    <w:tmpl w:val="DE5E35CC"/>
    <w:lvl w:ilvl="0" w:tplc="FCA857F6">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num w:numId="1">
    <w:abstractNumId w:val="7"/>
  </w:num>
  <w:num w:numId="2">
    <w:abstractNumId w:val="5"/>
  </w:num>
  <w:num w:numId="3">
    <w:abstractNumId w:val="4"/>
  </w:num>
  <w:num w:numId="4">
    <w:abstractNumId w:val="3"/>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20482" fillcolor="white" stroke="f">
      <v:fill color="white" color2="fill darken(185)" rotate="t" method="linear sigma" focus="-50%" type="gradient"/>
      <v:stroke on="f"/>
      <v:textbox inset="5.85pt,.7pt,5.85pt,.7pt"/>
      <o:colormru v:ext="edit" colors="#9fc,#ccf"/>
      <o:colormenu v:ext="edit" fillcolor="#d7d8ff"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0546"/>
    <w:rsid w:val="00000CD8"/>
    <w:rsid w:val="00005F8E"/>
    <w:rsid w:val="0001033A"/>
    <w:rsid w:val="000139C7"/>
    <w:rsid w:val="00015F11"/>
    <w:rsid w:val="000207E0"/>
    <w:rsid w:val="00021A44"/>
    <w:rsid w:val="0003185B"/>
    <w:rsid w:val="00035CC9"/>
    <w:rsid w:val="00040A26"/>
    <w:rsid w:val="00043AFE"/>
    <w:rsid w:val="00050BB4"/>
    <w:rsid w:val="00053B39"/>
    <w:rsid w:val="00055586"/>
    <w:rsid w:val="000A4953"/>
    <w:rsid w:val="000A573D"/>
    <w:rsid w:val="000B03F5"/>
    <w:rsid w:val="000B1A41"/>
    <w:rsid w:val="000B2DA6"/>
    <w:rsid w:val="000B518A"/>
    <w:rsid w:val="000D30FE"/>
    <w:rsid w:val="000D3CB4"/>
    <w:rsid w:val="0010260D"/>
    <w:rsid w:val="001052A3"/>
    <w:rsid w:val="001079AA"/>
    <w:rsid w:val="00121502"/>
    <w:rsid w:val="001249A4"/>
    <w:rsid w:val="00130D35"/>
    <w:rsid w:val="00131A5B"/>
    <w:rsid w:val="00137F9F"/>
    <w:rsid w:val="001446DF"/>
    <w:rsid w:val="00151492"/>
    <w:rsid w:val="0016469C"/>
    <w:rsid w:val="00181F73"/>
    <w:rsid w:val="00186A38"/>
    <w:rsid w:val="001872DA"/>
    <w:rsid w:val="00190CD0"/>
    <w:rsid w:val="0019566F"/>
    <w:rsid w:val="001B0223"/>
    <w:rsid w:val="001B4079"/>
    <w:rsid w:val="001C1382"/>
    <w:rsid w:val="001C7488"/>
    <w:rsid w:val="001D08E7"/>
    <w:rsid w:val="001D4C39"/>
    <w:rsid w:val="001E0289"/>
    <w:rsid w:val="001E09AB"/>
    <w:rsid w:val="001E0FAB"/>
    <w:rsid w:val="001E3D7B"/>
    <w:rsid w:val="001E7D26"/>
    <w:rsid w:val="001F4847"/>
    <w:rsid w:val="001F6144"/>
    <w:rsid w:val="00201EF4"/>
    <w:rsid w:val="002126E1"/>
    <w:rsid w:val="0022447C"/>
    <w:rsid w:val="00230FD2"/>
    <w:rsid w:val="00241C25"/>
    <w:rsid w:val="002742F4"/>
    <w:rsid w:val="0028075C"/>
    <w:rsid w:val="00280D97"/>
    <w:rsid w:val="00293FD8"/>
    <w:rsid w:val="002A0BB6"/>
    <w:rsid w:val="002A5D54"/>
    <w:rsid w:val="002B242A"/>
    <w:rsid w:val="002B380D"/>
    <w:rsid w:val="002C47C0"/>
    <w:rsid w:val="002E59BB"/>
    <w:rsid w:val="002F1286"/>
    <w:rsid w:val="002F1DB8"/>
    <w:rsid w:val="00302B17"/>
    <w:rsid w:val="00340C7A"/>
    <w:rsid w:val="0034236A"/>
    <w:rsid w:val="00347982"/>
    <w:rsid w:val="00355523"/>
    <w:rsid w:val="003607D3"/>
    <w:rsid w:val="00362D7F"/>
    <w:rsid w:val="0037162D"/>
    <w:rsid w:val="003A5B6B"/>
    <w:rsid w:val="003A7E39"/>
    <w:rsid w:val="003B1278"/>
    <w:rsid w:val="003C4735"/>
    <w:rsid w:val="003C72AD"/>
    <w:rsid w:val="003D10CF"/>
    <w:rsid w:val="003F245E"/>
    <w:rsid w:val="003F718D"/>
    <w:rsid w:val="004065F1"/>
    <w:rsid w:val="00410DA6"/>
    <w:rsid w:val="004355DB"/>
    <w:rsid w:val="00437E6C"/>
    <w:rsid w:val="0045667F"/>
    <w:rsid w:val="00460155"/>
    <w:rsid w:val="004617BC"/>
    <w:rsid w:val="00474824"/>
    <w:rsid w:val="00475AB8"/>
    <w:rsid w:val="00481B39"/>
    <w:rsid w:val="004B4C60"/>
    <w:rsid w:val="004C5AC6"/>
    <w:rsid w:val="004D6EFC"/>
    <w:rsid w:val="004E402A"/>
    <w:rsid w:val="004E7284"/>
    <w:rsid w:val="004F1733"/>
    <w:rsid w:val="004F4AB4"/>
    <w:rsid w:val="00521234"/>
    <w:rsid w:val="0052551B"/>
    <w:rsid w:val="0053461E"/>
    <w:rsid w:val="00550191"/>
    <w:rsid w:val="00557BE7"/>
    <w:rsid w:val="005655FE"/>
    <w:rsid w:val="00570B7C"/>
    <w:rsid w:val="005724CA"/>
    <w:rsid w:val="005814D4"/>
    <w:rsid w:val="00591815"/>
    <w:rsid w:val="00592312"/>
    <w:rsid w:val="00592676"/>
    <w:rsid w:val="00594A86"/>
    <w:rsid w:val="005C0BBD"/>
    <w:rsid w:val="005D7C65"/>
    <w:rsid w:val="005F30C1"/>
    <w:rsid w:val="005F7662"/>
    <w:rsid w:val="00604159"/>
    <w:rsid w:val="0061176E"/>
    <w:rsid w:val="00613D22"/>
    <w:rsid w:val="00632668"/>
    <w:rsid w:val="0063665B"/>
    <w:rsid w:val="00644B54"/>
    <w:rsid w:val="00652155"/>
    <w:rsid w:val="006712A5"/>
    <w:rsid w:val="00676510"/>
    <w:rsid w:val="006A1CDF"/>
    <w:rsid w:val="006B54F0"/>
    <w:rsid w:val="006B61BD"/>
    <w:rsid w:val="006C52C0"/>
    <w:rsid w:val="006C7C0F"/>
    <w:rsid w:val="006D017A"/>
    <w:rsid w:val="006D1E4D"/>
    <w:rsid w:val="006D25EF"/>
    <w:rsid w:val="006D5EB1"/>
    <w:rsid w:val="006F69D6"/>
    <w:rsid w:val="0070146A"/>
    <w:rsid w:val="00720EFF"/>
    <w:rsid w:val="007250CD"/>
    <w:rsid w:val="00726896"/>
    <w:rsid w:val="00726AB3"/>
    <w:rsid w:val="00731184"/>
    <w:rsid w:val="0074548C"/>
    <w:rsid w:val="00762A7E"/>
    <w:rsid w:val="007631B6"/>
    <w:rsid w:val="00764640"/>
    <w:rsid w:val="00764927"/>
    <w:rsid w:val="00771DA5"/>
    <w:rsid w:val="00774C5C"/>
    <w:rsid w:val="00774F52"/>
    <w:rsid w:val="00780FA4"/>
    <w:rsid w:val="007848F7"/>
    <w:rsid w:val="00792295"/>
    <w:rsid w:val="007A44AC"/>
    <w:rsid w:val="007C14A4"/>
    <w:rsid w:val="007E0ACE"/>
    <w:rsid w:val="007E2660"/>
    <w:rsid w:val="007E27B9"/>
    <w:rsid w:val="007F2285"/>
    <w:rsid w:val="007F6AFD"/>
    <w:rsid w:val="00801C2B"/>
    <w:rsid w:val="00830B9E"/>
    <w:rsid w:val="008311E6"/>
    <w:rsid w:val="00844B22"/>
    <w:rsid w:val="00844E6E"/>
    <w:rsid w:val="0085171B"/>
    <w:rsid w:val="00854603"/>
    <w:rsid w:val="0085686F"/>
    <w:rsid w:val="008579F5"/>
    <w:rsid w:val="00863D7A"/>
    <w:rsid w:val="0087287E"/>
    <w:rsid w:val="00873EA3"/>
    <w:rsid w:val="0087701D"/>
    <w:rsid w:val="008A4D60"/>
    <w:rsid w:val="008A6425"/>
    <w:rsid w:val="008B6D24"/>
    <w:rsid w:val="008C5165"/>
    <w:rsid w:val="008D7CC2"/>
    <w:rsid w:val="008E28E3"/>
    <w:rsid w:val="008E2A7E"/>
    <w:rsid w:val="008E30C7"/>
    <w:rsid w:val="008F3344"/>
    <w:rsid w:val="008F6CD3"/>
    <w:rsid w:val="00906AD4"/>
    <w:rsid w:val="00914D8E"/>
    <w:rsid w:val="00915610"/>
    <w:rsid w:val="00916490"/>
    <w:rsid w:val="00922BEC"/>
    <w:rsid w:val="00934103"/>
    <w:rsid w:val="009371B5"/>
    <w:rsid w:val="00942BAF"/>
    <w:rsid w:val="009451B5"/>
    <w:rsid w:val="009652F3"/>
    <w:rsid w:val="00965356"/>
    <w:rsid w:val="00965F04"/>
    <w:rsid w:val="0096719B"/>
    <w:rsid w:val="0097781D"/>
    <w:rsid w:val="00981464"/>
    <w:rsid w:val="00990DD1"/>
    <w:rsid w:val="00992B5A"/>
    <w:rsid w:val="009A71CD"/>
    <w:rsid w:val="009D189C"/>
    <w:rsid w:val="009F55AF"/>
    <w:rsid w:val="00A06E78"/>
    <w:rsid w:val="00A117E7"/>
    <w:rsid w:val="00A14C2C"/>
    <w:rsid w:val="00A15022"/>
    <w:rsid w:val="00A373A1"/>
    <w:rsid w:val="00A52BDF"/>
    <w:rsid w:val="00A546AE"/>
    <w:rsid w:val="00A77BD2"/>
    <w:rsid w:val="00A8254D"/>
    <w:rsid w:val="00A91D23"/>
    <w:rsid w:val="00A92BE9"/>
    <w:rsid w:val="00A93294"/>
    <w:rsid w:val="00A93BEB"/>
    <w:rsid w:val="00A9748F"/>
    <w:rsid w:val="00AA06CD"/>
    <w:rsid w:val="00AA1C76"/>
    <w:rsid w:val="00AB205E"/>
    <w:rsid w:val="00B10ABD"/>
    <w:rsid w:val="00B122BD"/>
    <w:rsid w:val="00B4641D"/>
    <w:rsid w:val="00B46D7E"/>
    <w:rsid w:val="00B479FE"/>
    <w:rsid w:val="00B53700"/>
    <w:rsid w:val="00B6134F"/>
    <w:rsid w:val="00B6412E"/>
    <w:rsid w:val="00B84C29"/>
    <w:rsid w:val="00BA5D2C"/>
    <w:rsid w:val="00BD409F"/>
    <w:rsid w:val="00BF04ED"/>
    <w:rsid w:val="00BF1FAE"/>
    <w:rsid w:val="00BF7FAA"/>
    <w:rsid w:val="00C058C2"/>
    <w:rsid w:val="00C06DDD"/>
    <w:rsid w:val="00C14044"/>
    <w:rsid w:val="00C2412A"/>
    <w:rsid w:val="00C34A2B"/>
    <w:rsid w:val="00C37CE8"/>
    <w:rsid w:val="00C668B0"/>
    <w:rsid w:val="00C72075"/>
    <w:rsid w:val="00C91659"/>
    <w:rsid w:val="00C92D81"/>
    <w:rsid w:val="00CA414A"/>
    <w:rsid w:val="00CA77C8"/>
    <w:rsid w:val="00CD19BB"/>
    <w:rsid w:val="00CD6642"/>
    <w:rsid w:val="00CE3FE6"/>
    <w:rsid w:val="00CF5F6A"/>
    <w:rsid w:val="00CF79CE"/>
    <w:rsid w:val="00D02907"/>
    <w:rsid w:val="00D12904"/>
    <w:rsid w:val="00D12E3A"/>
    <w:rsid w:val="00D13FC3"/>
    <w:rsid w:val="00D22307"/>
    <w:rsid w:val="00D30E8C"/>
    <w:rsid w:val="00D33C8E"/>
    <w:rsid w:val="00D436A8"/>
    <w:rsid w:val="00D701C5"/>
    <w:rsid w:val="00D71FC0"/>
    <w:rsid w:val="00D76A3D"/>
    <w:rsid w:val="00D84E1C"/>
    <w:rsid w:val="00D864E5"/>
    <w:rsid w:val="00D87E8B"/>
    <w:rsid w:val="00D94587"/>
    <w:rsid w:val="00D949D4"/>
    <w:rsid w:val="00DB603D"/>
    <w:rsid w:val="00DD05F3"/>
    <w:rsid w:val="00DE6B3F"/>
    <w:rsid w:val="00E17F7C"/>
    <w:rsid w:val="00E33EE2"/>
    <w:rsid w:val="00E56E15"/>
    <w:rsid w:val="00E77084"/>
    <w:rsid w:val="00E81435"/>
    <w:rsid w:val="00E822BF"/>
    <w:rsid w:val="00E8273B"/>
    <w:rsid w:val="00E85AA4"/>
    <w:rsid w:val="00E905AB"/>
    <w:rsid w:val="00E9354C"/>
    <w:rsid w:val="00E93608"/>
    <w:rsid w:val="00E93BEC"/>
    <w:rsid w:val="00EA6FAE"/>
    <w:rsid w:val="00EC0B34"/>
    <w:rsid w:val="00ED0FD5"/>
    <w:rsid w:val="00ED2042"/>
    <w:rsid w:val="00ED297D"/>
    <w:rsid w:val="00EE7424"/>
    <w:rsid w:val="00EF1850"/>
    <w:rsid w:val="00F123AC"/>
    <w:rsid w:val="00F27926"/>
    <w:rsid w:val="00F47F0F"/>
    <w:rsid w:val="00F54AF0"/>
    <w:rsid w:val="00F62E37"/>
    <w:rsid w:val="00F6523D"/>
    <w:rsid w:val="00F82D83"/>
    <w:rsid w:val="00F9061A"/>
    <w:rsid w:val="00F91DA2"/>
    <w:rsid w:val="00F92773"/>
    <w:rsid w:val="00F95636"/>
    <w:rsid w:val="00F97505"/>
    <w:rsid w:val="00FA31FB"/>
    <w:rsid w:val="00FB0A7C"/>
    <w:rsid w:val="00FB6AB3"/>
    <w:rsid w:val="00FB7A5C"/>
    <w:rsid w:val="00FC4016"/>
    <w:rsid w:val="00FC68DE"/>
    <w:rsid w:val="00FC73EC"/>
    <w:rsid w:val="00FD083B"/>
    <w:rsid w:val="00FD27ED"/>
    <w:rsid w:val="00FD5D9A"/>
    <w:rsid w:val="00FE1B69"/>
    <w:rsid w:val="00FF3A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stroke="f">
      <v:fill color="white" color2="fill darken(185)" rotate="t" method="linear sigma" focus="-50%" type="gradient"/>
      <v:stroke on="f"/>
      <v:textbox inset="5.85pt,.7pt,5.85pt,.7pt"/>
      <o:colormru v:ext="edit" colors="#9fc,#ccf"/>
      <o:colormenu v:ext="edit" fillcolor="#d7d8ff" extrusioncolor="blue"/>
    </o:shapedefaults>
    <o:shapelayout v:ext="edit">
      <o:idmap v:ext="edit" data="1"/>
      <o:rules v:ext="edit">
        <o:r id="V:Rule2" type="connector" idref="#_x0000_s1150"/>
        <o:r id="V:Rule4" type="connector" idref="#_x0000_s1151"/>
        <o:r id="V:Rule6" type="connector" idref="#_x0000_s1152"/>
        <o:r id="V:Rule8" type="connector" idref="#_x0000_s1153"/>
        <o:r id="V:Rule10" type="connector" idref="#_x0000_s1154"/>
        <o:r id="V:Rule12" type="connector" idref="#_x0000_s11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B7A5C"/>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FB7A5C"/>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FB7A5C"/>
    <w:rPr>
      <w:rFonts w:ascii="Arial" w:eastAsia="ＭＳ ゴシック" w:hAnsi="Arial"/>
      <w:sz w:val="18"/>
      <w:szCs w:val="18"/>
    </w:rPr>
  </w:style>
  <w:style w:type="paragraph" w:styleId="2">
    <w:name w:val="Body Text Indent 2"/>
    <w:basedOn w:val="a"/>
    <w:link w:val="20"/>
    <w:rsid w:val="00FB7A5C"/>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rsid w:val="00915610"/>
    <w:rPr>
      <w:rFonts w:ascii="ＭＳ 明朝" w:hAnsi="Courier New" w:cs="Courier New"/>
      <w:szCs w:val="21"/>
    </w:rPr>
  </w:style>
  <w:style w:type="table" w:styleId="a7">
    <w:name w:val="Table Grid"/>
    <w:basedOn w:val="a1"/>
    <w:rsid w:val="00A92B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CF79CE"/>
    <w:pPr>
      <w:tabs>
        <w:tab w:val="center" w:pos="4252"/>
        <w:tab w:val="right" w:pos="8504"/>
      </w:tabs>
      <w:snapToGrid w:val="0"/>
    </w:pPr>
  </w:style>
  <w:style w:type="character" w:customStyle="1" w:styleId="a9">
    <w:name w:val="ヘッダー (文字)"/>
    <w:basedOn w:val="a0"/>
    <w:link w:val="a8"/>
    <w:uiPriority w:val="99"/>
    <w:semiHidden/>
    <w:rsid w:val="00CF79CE"/>
    <w:rPr>
      <w:kern w:val="2"/>
      <w:sz w:val="21"/>
      <w:szCs w:val="24"/>
    </w:rPr>
  </w:style>
  <w:style w:type="paragraph" w:styleId="aa">
    <w:name w:val="footer"/>
    <w:basedOn w:val="a"/>
    <w:link w:val="ab"/>
    <w:uiPriority w:val="99"/>
    <w:semiHidden/>
    <w:unhideWhenUsed/>
    <w:rsid w:val="00CF79CE"/>
    <w:pPr>
      <w:tabs>
        <w:tab w:val="center" w:pos="4252"/>
        <w:tab w:val="right" w:pos="8504"/>
      </w:tabs>
      <w:snapToGrid w:val="0"/>
    </w:pPr>
  </w:style>
  <w:style w:type="character" w:customStyle="1" w:styleId="ab">
    <w:name w:val="フッター (文字)"/>
    <w:basedOn w:val="a0"/>
    <w:link w:val="aa"/>
    <w:uiPriority w:val="99"/>
    <w:semiHidden/>
    <w:rsid w:val="00CF79CE"/>
    <w:rPr>
      <w:kern w:val="2"/>
      <w:sz w:val="21"/>
      <w:szCs w:val="24"/>
    </w:rPr>
  </w:style>
  <w:style w:type="character" w:customStyle="1" w:styleId="20">
    <w:name w:val="本文インデント 2 (文字)"/>
    <w:basedOn w:val="a0"/>
    <w:link w:val="2"/>
    <w:rsid w:val="00965F04"/>
    <w:rPr>
      <w:rFonts w:ascii="HG丸ｺﾞｼｯｸM-PRO" w:eastAsia="HG丸ｺﾞｼｯｸM-PRO"/>
      <w:b/>
      <w:kern w:val="2"/>
      <w:sz w:val="22"/>
      <w:szCs w:val="22"/>
    </w:rPr>
  </w:style>
</w:styles>
</file>

<file path=word/webSettings.xml><?xml version="1.0" encoding="utf-8"?>
<w:webSettings xmlns:r="http://schemas.openxmlformats.org/officeDocument/2006/relationships" xmlns:w="http://schemas.openxmlformats.org/wordprocessingml/2006/main">
  <w:divs>
    <w:div w:id="13840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2016-02-23T06:12:00Z</cp:lastPrinted>
  <dcterms:created xsi:type="dcterms:W3CDTF">2016-03-17T05:08:00Z</dcterms:created>
  <dcterms:modified xsi:type="dcterms:W3CDTF">2016-03-17T05:08:00Z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-1022692182</vt:i4>
  </property>
  <property fmtid="{D5CDD505-2E9C-101B-9397-08002B2CF9AE}" pid="3" name="_EmailSubject">
    <vt:lpwstr>２０１１年度講義PRチラシ送付させていただきます。</vt:lpwstr>
  </property>
  <property fmtid="{D5CDD505-2E9C-101B-9397-08002B2CF9AE}" pid="4" name="_AuthorEmail">
    <vt:lpwstr>kenshu@my-kokoro.jp</vt:lpwstr>
  </property>
  <property fmtid="{D5CDD505-2E9C-101B-9397-08002B2CF9AE}" pid="5" name="_AuthorEmailDisplayName">
    <vt:lpwstr>明治安田こころの健康財団（研修）</vt:lpwstr>
  </property>
  <property fmtid="{D5CDD505-2E9C-101B-9397-08002B2CF9AE}" pid="6" name="_ReviewingToolsShownOnce">
    <vt:lpwstr/>
  </property>
</Properties>
</file>