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1CD" w:rsidRDefault="001F12AE" w:rsidP="00F22B79">
      <w:r>
        <w:rPr>
          <w:noProof/>
        </w:rPr>
        <w:pict>
          <v:shapetype id="_x0000_t202" coordsize="21600,21600" o:spt="202" path="m,l,21600r21600,l21600,xe">
            <v:stroke joinstyle="miter"/>
            <v:path gradientshapeok="t" o:connecttype="rect"/>
          </v:shapetype>
          <v:shape id="_x0000_s1084" type="#_x0000_t202" style="position:absolute;left:0;text-align:left;margin-left:414.8pt;margin-top:.75pt;width:102.9pt;height:19.25pt;z-index:251653120" filled="f" stroked="f">
            <v:textbox style="mso-next-textbox:#_x0000_s1084" inset="5.85pt,.7pt,5.85pt,.7pt">
              <w:txbxContent>
                <w:p w:rsidR="00652B9A" w:rsidRPr="000F5E85" w:rsidRDefault="00652B9A" w:rsidP="006B79D8">
                  <w:pPr>
                    <w:rPr>
                      <w:rFonts w:ascii="HG丸ｺﾞｼｯｸM-PRO" w:eastAsia="HG丸ｺﾞｼｯｸM-PRO"/>
                      <w:sz w:val="22"/>
                      <w:szCs w:val="22"/>
                    </w:rPr>
                  </w:pPr>
                  <w:r w:rsidRPr="000F5E85">
                    <w:rPr>
                      <w:rFonts w:ascii="HG丸ｺﾞｼｯｸM-PRO" w:eastAsia="HG丸ｺﾞｼｯｸM-PRO" w:hint="eastAsia"/>
                      <w:sz w:val="22"/>
                      <w:szCs w:val="22"/>
                    </w:rPr>
                    <w:t>講座№</w:t>
                  </w:r>
                  <w:r w:rsidRPr="000F5E85">
                    <w:rPr>
                      <w:rFonts w:ascii="HG丸ｺﾞｼｯｸM-PRO" w:eastAsia="HG丸ｺﾞｼｯｸM-PRO" w:hint="eastAsia"/>
                      <w:spacing w:val="-20"/>
                      <w:sz w:val="22"/>
                      <w:szCs w:val="22"/>
                    </w:rPr>
                    <w:t>16305</w:t>
                  </w:r>
                  <w:r w:rsidR="001F12AE">
                    <w:rPr>
                      <w:rFonts w:ascii="HG丸ｺﾞｼｯｸM-PRO" w:eastAsia="HG丸ｺﾞｼｯｸM-PRO" w:hint="eastAsia"/>
                      <w:spacing w:val="-20"/>
                      <w:sz w:val="22"/>
                      <w:szCs w:val="22"/>
                    </w:rPr>
                    <w:t>（改）</w:t>
                  </w:r>
                </w:p>
              </w:txbxContent>
            </v:textbox>
          </v:shape>
        </w:pict>
      </w:r>
      <w:r w:rsidR="00E5425C">
        <w:rPr>
          <w:noProof/>
        </w:rPr>
        <w:pict>
          <v:shape id="_x0000_s1120" type="#_x0000_t202" style="position:absolute;left:0;text-align:left;margin-left:-.05pt;margin-top:.75pt;width:120pt;height:19.25pt;z-index:251659264" filled="f" stroked="f">
            <v:textbox style="mso-next-textbox:#_x0000_s1120" inset="5.85pt,.7pt,5.85pt,.7pt">
              <w:txbxContent>
                <w:p w:rsidR="00652B9A" w:rsidRPr="000F5E85" w:rsidRDefault="00652B9A" w:rsidP="006B79D8">
                  <w:pPr>
                    <w:rPr>
                      <w:rFonts w:ascii="HG丸ｺﾞｼｯｸM-PRO" w:eastAsia="HG丸ｺﾞｼｯｸM-PRO"/>
                      <w:sz w:val="24"/>
                    </w:rPr>
                  </w:pPr>
                  <w:r w:rsidRPr="00BD7F3E">
                    <w:rPr>
                      <w:rFonts w:ascii="HG丸ｺﾞｼｯｸM-PRO" w:eastAsia="HG丸ｺﾞｼｯｸM-PRO" w:hint="eastAsia"/>
                      <w:sz w:val="24"/>
                      <w:highlight w:val="cyan"/>
                    </w:rPr>
                    <w:t>子ども・専門講座５</w:t>
                  </w:r>
                </w:p>
              </w:txbxContent>
            </v:textbox>
          </v:shape>
        </w:pict>
      </w:r>
    </w:p>
    <w:p w:rsidR="00335947" w:rsidRDefault="00E5425C">
      <w:r>
        <w:rPr>
          <w:noProof/>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124" type="#_x0000_t54" style="position:absolute;left:0;text-align:left;margin-left:-6.8pt;margin-top:2pt;width:524.5pt;height:68.05pt;z-index:251660288" adj="2961" fillcolor="#ffe5ff" strokecolor="#f06">
            <v:fill r:id="rId7" o:title="球" type="pattern"/>
            <v:textbox inset="5.85pt,.7pt,5.85pt,.7pt"/>
          </v:shape>
        </w:pict>
      </w:r>
      <w:r>
        <w:rPr>
          <w:noProof/>
        </w:rPr>
        <w:pict>
          <v:shape id="_x0000_s1122" type="#_x0000_t202" style="position:absolute;left:0;text-align:left;margin-left:63.2pt;margin-top:2pt;width:378pt;height:62.05pt;z-index:251661312" filled="f" stroked="f">
            <v:textbox style="mso-next-textbox:#_x0000_s1122" inset="5.85pt,.7pt,5.85pt,.7pt">
              <w:txbxContent>
                <w:p w:rsidR="00652B9A" w:rsidRPr="00D27F49" w:rsidRDefault="00652B9A" w:rsidP="003F200A">
                  <w:pPr>
                    <w:spacing w:line="660" w:lineRule="exact"/>
                    <w:jc w:val="center"/>
                    <w:rPr>
                      <w:rFonts w:ascii="HGP創英角ﾎﾟｯﾌﾟ体" w:eastAsia="HGP創英角ﾎﾟｯﾌﾟ体"/>
                      <w:color w:val="002060"/>
                      <w:spacing w:val="40"/>
                      <w:sz w:val="48"/>
                      <w:szCs w:val="48"/>
                    </w:rPr>
                  </w:pPr>
                  <w:r w:rsidRPr="00D27F49">
                    <w:rPr>
                      <w:rFonts w:ascii="HGP創英角ﾎﾟｯﾌﾟ体" w:eastAsia="HGP創英角ﾎﾟｯﾌﾟ体" w:hint="eastAsia"/>
                      <w:color w:val="002060"/>
                      <w:spacing w:val="40"/>
                      <w:kern w:val="0"/>
                      <w:sz w:val="48"/>
                      <w:szCs w:val="48"/>
                    </w:rPr>
                    <w:t xml:space="preserve">乳幼児のこころと子育て   </w:t>
                  </w:r>
                </w:p>
                <w:p w:rsidR="00652B9A" w:rsidRPr="00D27F49" w:rsidRDefault="00652B9A" w:rsidP="00AA78C7">
                  <w:pPr>
                    <w:spacing w:line="420" w:lineRule="exact"/>
                    <w:jc w:val="center"/>
                    <w:rPr>
                      <w:rFonts w:ascii="HGP創英角ﾎﾟｯﾌﾟ体" w:eastAsia="HGP創英角ﾎﾟｯﾌﾟ体"/>
                      <w:color w:val="002060"/>
                      <w:sz w:val="32"/>
                      <w:szCs w:val="32"/>
                    </w:rPr>
                  </w:pPr>
                  <w:r w:rsidRPr="00D27F49">
                    <w:rPr>
                      <w:rFonts w:ascii="HGP創英角ﾎﾟｯﾌﾟ体" w:eastAsia="HGP創英角ﾎﾟｯﾌﾟ体" w:hint="eastAsia"/>
                      <w:color w:val="002060"/>
                      <w:sz w:val="32"/>
                      <w:szCs w:val="32"/>
                    </w:rPr>
                    <w:t>－ すこやかな成長・発達のために －</w:t>
                  </w:r>
                </w:p>
                <w:p w:rsidR="00652B9A" w:rsidRPr="00AA78C7" w:rsidRDefault="00652B9A" w:rsidP="00AA78C7">
                  <w:pPr>
                    <w:rPr>
                      <w:szCs w:val="22"/>
                    </w:rPr>
                  </w:pPr>
                </w:p>
              </w:txbxContent>
            </v:textbox>
          </v:shape>
        </w:pict>
      </w:r>
    </w:p>
    <w:p w:rsidR="00335947" w:rsidRDefault="00335947"/>
    <w:p w:rsidR="00053A4F" w:rsidRDefault="00053A4F"/>
    <w:p w:rsidR="00CB1AAC" w:rsidRDefault="00CB1AAC"/>
    <w:p w:rsidR="00225FE8" w:rsidRPr="00B805F6" w:rsidRDefault="00E5425C">
      <w:pPr>
        <w:rPr>
          <w:sz w:val="22"/>
          <w:szCs w:val="22"/>
        </w:rPr>
      </w:pPr>
      <w:r w:rsidRPr="00E5425C">
        <w:rPr>
          <w:noProof/>
        </w:rPr>
        <w:pict>
          <v:shape id="_x0000_s1111" type="#_x0000_t202" style="position:absolute;left:0;text-align:left;margin-left:19.1pt;margin-top:.85pt;width:491.35pt;height:52.2pt;z-index:251656192;mso-width-relative:margin;mso-height-relative:margin" filled="f" fillcolor="yellow" stroked="f" strokeweight="1pt">
            <v:stroke dashstyle="1 1" endcap="round"/>
            <v:textbox style="mso-next-textbox:#_x0000_s1111">
              <w:txbxContent>
                <w:p w:rsidR="00652B9A" w:rsidRPr="00D27F49" w:rsidRDefault="00652B9A" w:rsidP="00D27F49">
                  <w:pPr>
                    <w:jc w:val="left"/>
                    <w:rPr>
                      <w:rFonts w:ascii="HGP創英角ﾎﾟｯﾌﾟ体" w:eastAsia="HGP創英角ﾎﾟｯﾌﾟ体" w:hAnsi="ＭＳ Ｐゴシック"/>
                      <w:color w:val="FF0066"/>
                      <w:szCs w:val="21"/>
                    </w:rPr>
                  </w:pPr>
                  <w:r w:rsidRPr="00D27F49">
                    <w:rPr>
                      <w:rFonts w:ascii="HGP創英角ﾎﾟｯﾌﾟ体" w:eastAsia="HGP創英角ﾎﾟｯﾌﾟ体" w:hAnsi="ＭＳ Ｐゴシック" w:hint="eastAsia"/>
                      <w:color w:val="FF0066"/>
                      <w:szCs w:val="21"/>
                    </w:rPr>
                    <w:t>★2016年度は、集中講座として開催いたします★</w:t>
                  </w:r>
                </w:p>
                <w:p w:rsidR="00652B9A" w:rsidRDefault="00652B9A" w:rsidP="00BD7F3E">
                  <w:pPr>
                    <w:spacing w:line="240" w:lineRule="exact"/>
                    <w:ind w:leftChars="100" w:left="210" w:firstLineChars="50" w:firstLine="100"/>
                    <w:rPr>
                      <w:rFonts w:ascii="ＭＳ Ｐ明朝" w:eastAsia="ＭＳ Ｐ明朝" w:hAnsi="ＭＳ Ｐ明朝"/>
                      <w:b/>
                      <w:color w:val="0F3CB9"/>
                      <w:sz w:val="20"/>
                      <w:szCs w:val="20"/>
                    </w:rPr>
                  </w:pPr>
                  <w:r>
                    <w:rPr>
                      <w:rFonts w:ascii="ＭＳ Ｐ明朝" w:eastAsia="ＭＳ Ｐ明朝" w:hAnsi="ＭＳ Ｐ明朝" w:hint="eastAsia"/>
                      <w:b/>
                      <w:color w:val="0F3CB9"/>
                      <w:sz w:val="20"/>
                      <w:szCs w:val="20"/>
                    </w:rPr>
                    <w:t>昨年まで夜間講座として開催し</w:t>
                  </w:r>
                  <w:r w:rsidRPr="00C153BE">
                    <w:rPr>
                      <w:rFonts w:ascii="ＭＳ Ｐ明朝" w:eastAsia="ＭＳ Ｐ明朝" w:hAnsi="ＭＳ Ｐ明朝" w:hint="eastAsia"/>
                      <w:b/>
                      <w:color w:val="0F3CB9"/>
                      <w:sz w:val="20"/>
                      <w:szCs w:val="20"/>
                    </w:rPr>
                    <w:t>ていた講座を、今年</w:t>
                  </w:r>
                  <w:r>
                    <w:rPr>
                      <w:rFonts w:ascii="ＭＳ Ｐ明朝" w:eastAsia="ＭＳ Ｐ明朝" w:hAnsi="ＭＳ Ｐ明朝" w:hint="eastAsia"/>
                      <w:b/>
                      <w:color w:val="0F3CB9"/>
                      <w:sz w:val="20"/>
                      <w:szCs w:val="20"/>
                    </w:rPr>
                    <w:t>度</w:t>
                  </w:r>
                  <w:r w:rsidRPr="00C153BE">
                    <w:rPr>
                      <w:rFonts w:ascii="ＭＳ Ｐ明朝" w:eastAsia="ＭＳ Ｐ明朝" w:hAnsi="ＭＳ Ｐ明朝" w:hint="eastAsia"/>
                      <w:b/>
                      <w:color w:val="0F3CB9"/>
                      <w:sz w:val="20"/>
                      <w:szCs w:val="20"/>
                    </w:rPr>
                    <w:t>は集中講座として</w:t>
                  </w:r>
                  <w:r>
                    <w:rPr>
                      <w:rFonts w:ascii="ＭＳ Ｐ明朝" w:eastAsia="ＭＳ Ｐ明朝" w:hAnsi="ＭＳ Ｐ明朝" w:hint="eastAsia"/>
                      <w:b/>
                      <w:color w:val="0F3CB9"/>
                      <w:sz w:val="20"/>
                      <w:szCs w:val="20"/>
                    </w:rPr>
                    <w:t>小倉清先生に</w:t>
                  </w:r>
                  <w:r w:rsidRPr="00C153BE">
                    <w:rPr>
                      <w:rFonts w:ascii="ＭＳ Ｐ明朝" w:eastAsia="ＭＳ Ｐ明朝" w:hAnsi="ＭＳ Ｐ明朝" w:hint="eastAsia"/>
                      <w:b/>
                      <w:color w:val="0F3CB9"/>
                      <w:sz w:val="20"/>
                      <w:szCs w:val="20"/>
                    </w:rPr>
                    <w:t>ご企画いただきました。</w:t>
                  </w:r>
                </w:p>
                <w:p w:rsidR="00652B9A" w:rsidRDefault="00652B9A" w:rsidP="00BD7F3E">
                  <w:pPr>
                    <w:spacing w:line="240" w:lineRule="exact"/>
                    <w:ind w:leftChars="100" w:left="210" w:firstLineChars="50" w:firstLine="100"/>
                    <w:rPr>
                      <w:rFonts w:ascii="ＭＳ Ｐ明朝" w:eastAsia="ＭＳ Ｐ明朝" w:hAnsi="ＭＳ Ｐ明朝"/>
                      <w:b/>
                      <w:color w:val="0F3CB9"/>
                      <w:sz w:val="20"/>
                      <w:szCs w:val="20"/>
                    </w:rPr>
                  </w:pPr>
                  <w:r>
                    <w:rPr>
                      <w:rFonts w:ascii="ＭＳ Ｐ明朝" w:eastAsia="ＭＳ Ｐ明朝" w:hAnsi="ＭＳ Ｐ明朝" w:hint="eastAsia"/>
                      <w:b/>
                      <w:color w:val="0F3CB9"/>
                      <w:sz w:val="20"/>
                      <w:szCs w:val="20"/>
                    </w:rPr>
                    <w:t>こ</w:t>
                  </w:r>
                  <w:r w:rsidRPr="00C153BE">
                    <w:rPr>
                      <w:rFonts w:ascii="ＭＳ Ｐ明朝" w:eastAsia="ＭＳ Ｐ明朝" w:hAnsi="ＭＳ Ｐ明朝" w:hint="eastAsia"/>
                      <w:b/>
                      <w:color w:val="0F3CB9"/>
                      <w:sz w:val="20"/>
                      <w:szCs w:val="20"/>
                    </w:rPr>
                    <w:t>れまで受講機会のなかった皆さまも、お申込みいただければ幸いです。　　　　　　　　　　　（事務局より</w:t>
                  </w:r>
                  <w:r>
                    <w:rPr>
                      <w:rFonts w:ascii="ＭＳ Ｐ明朝" w:eastAsia="ＭＳ Ｐ明朝" w:hAnsi="ＭＳ Ｐ明朝"/>
                      <w:b/>
                      <w:color w:val="0F3CB9"/>
                      <w:sz w:val="20"/>
                      <w:szCs w:val="20"/>
                    </w:rPr>
                    <w:t>）</w:t>
                  </w:r>
                </w:p>
                <w:p w:rsidR="00652B9A" w:rsidRPr="00C153BE" w:rsidRDefault="00652B9A" w:rsidP="00C23E10">
                  <w:pPr>
                    <w:spacing w:line="240" w:lineRule="exact"/>
                    <w:rPr>
                      <w:rFonts w:ascii="ＭＳ Ｐ明朝" w:eastAsia="ＭＳ Ｐ明朝" w:hAnsi="ＭＳ Ｐ明朝"/>
                      <w:b/>
                      <w:color w:val="0F3CB9"/>
                      <w:sz w:val="20"/>
                      <w:szCs w:val="20"/>
                    </w:rPr>
                  </w:pPr>
                </w:p>
              </w:txbxContent>
            </v:textbox>
          </v:shape>
        </w:pict>
      </w:r>
    </w:p>
    <w:p w:rsidR="00225FE8" w:rsidRPr="00B805F6" w:rsidRDefault="00225FE8">
      <w:pPr>
        <w:rPr>
          <w:sz w:val="22"/>
          <w:szCs w:val="22"/>
        </w:rPr>
      </w:pPr>
    </w:p>
    <w:p w:rsidR="00335947" w:rsidRPr="00B805F6" w:rsidRDefault="00E5425C">
      <w:pPr>
        <w:rPr>
          <w:sz w:val="22"/>
          <w:szCs w:val="22"/>
        </w:rPr>
      </w:pPr>
      <w:r>
        <w:rPr>
          <w:noProof/>
          <w:sz w:val="22"/>
          <w:szCs w:val="22"/>
        </w:rPr>
        <w:pict>
          <v:shape id="_x0000_s1119" type="#_x0000_t202" style="position:absolute;left:0;text-align:left;margin-left:8.25pt;margin-top:17.05pt;width:486.35pt;height:156pt;z-index:251658240" filled="f" stroked="f">
            <v:textbox style="mso-next-textbox:#_x0000_s1119" inset="5.85pt,.7pt,5.85pt,.7pt">
              <w:txbxContent>
                <w:p w:rsidR="00652B9A" w:rsidRPr="004B27B7" w:rsidRDefault="00652B9A" w:rsidP="00652B9A">
                  <w:pPr>
                    <w:tabs>
                      <w:tab w:val="left" w:pos="1080"/>
                    </w:tabs>
                    <w:spacing w:line="340" w:lineRule="exact"/>
                    <w:ind w:firstLineChars="77" w:firstLine="170"/>
                    <w:rPr>
                      <w:rFonts w:ascii="HG丸ｺﾞｼｯｸM-PRO" w:eastAsia="HG丸ｺﾞｼｯｸM-PRO" w:hAnsi="ＭＳ 明朝"/>
                      <w:b/>
                      <w:bCs/>
                      <w:spacing w:val="6"/>
                      <w:sz w:val="22"/>
                      <w:szCs w:val="22"/>
                    </w:rPr>
                  </w:pPr>
                  <w:r w:rsidRPr="00785D1D">
                    <w:rPr>
                      <w:rFonts w:ascii="HG丸ｺﾞｼｯｸM-PRO" w:eastAsia="HG丸ｺﾞｼｯｸM-PRO" w:hAnsi="ＭＳ 明朝" w:hint="eastAsia"/>
                      <w:b/>
                      <w:bCs/>
                      <w:sz w:val="22"/>
                      <w:szCs w:val="22"/>
                    </w:rPr>
                    <w:t>期</w:t>
                  </w:r>
                  <w:r>
                    <w:rPr>
                      <w:rFonts w:ascii="HG丸ｺﾞｼｯｸM-PRO" w:eastAsia="HG丸ｺﾞｼｯｸM-PRO" w:hAnsi="ＭＳ 明朝" w:hint="eastAsia"/>
                      <w:b/>
                      <w:bCs/>
                      <w:sz w:val="22"/>
                      <w:szCs w:val="22"/>
                    </w:rPr>
                    <w:t xml:space="preserve">　　</w:t>
                  </w:r>
                  <w:r w:rsidRPr="00785D1D">
                    <w:rPr>
                      <w:rFonts w:ascii="HG丸ｺﾞｼｯｸM-PRO" w:eastAsia="HG丸ｺﾞｼｯｸM-PRO" w:hAnsi="ＭＳ 明朝" w:hint="eastAsia"/>
                      <w:b/>
                      <w:bCs/>
                      <w:sz w:val="22"/>
                      <w:szCs w:val="22"/>
                    </w:rPr>
                    <w:t>日：</w:t>
                  </w:r>
                  <w:r>
                    <w:rPr>
                      <w:rFonts w:ascii="HG丸ｺﾞｼｯｸM-PRO" w:eastAsia="HG丸ｺﾞｼｯｸM-PRO" w:hAnsi="ＭＳ 明朝" w:hint="eastAsia"/>
                      <w:b/>
                      <w:bCs/>
                      <w:spacing w:val="6"/>
                      <w:sz w:val="22"/>
                      <w:szCs w:val="22"/>
                    </w:rPr>
                    <w:t>2016年 9月24日（土）～ 25日（日</w:t>
                  </w:r>
                  <w:r w:rsidRPr="004B27B7">
                    <w:rPr>
                      <w:rFonts w:ascii="HG丸ｺﾞｼｯｸM-PRO" w:eastAsia="HG丸ｺﾞｼｯｸM-PRO" w:hAnsi="ＭＳ 明朝" w:hint="eastAsia"/>
                      <w:b/>
                      <w:bCs/>
                      <w:spacing w:val="6"/>
                      <w:sz w:val="22"/>
                      <w:szCs w:val="22"/>
                    </w:rPr>
                    <w:t>）</w:t>
                  </w:r>
                </w:p>
                <w:p w:rsidR="00652B9A" w:rsidRPr="00B805F6" w:rsidRDefault="00652B9A" w:rsidP="00652B9A">
                  <w:pPr>
                    <w:tabs>
                      <w:tab w:val="left" w:pos="1080"/>
                    </w:tabs>
                    <w:spacing w:line="340" w:lineRule="exact"/>
                    <w:ind w:leftChars="81" w:left="1285" w:hangingChars="505" w:hanging="1115"/>
                    <w:rPr>
                      <w:rFonts w:ascii="HG丸ｺﾞｼｯｸM-PRO" w:eastAsia="HG丸ｺﾞｼｯｸM-PRO" w:hAnsi="ＭＳ 明朝"/>
                      <w:b/>
                      <w:sz w:val="22"/>
                      <w:szCs w:val="22"/>
                    </w:rPr>
                  </w:pPr>
                  <w:r>
                    <w:rPr>
                      <w:rFonts w:ascii="HG丸ｺﾞｼｯｸM-PRO" w:eastAsia="HG丸ｺﾞｼｯｸM-PRO" w:hint="eastAsia"/>
                      <w:b/>
                      <w:sz w:val="22"/>
                      <w:szCs w:val="22"/>
                    </w:rPr>
                    <w:t>受講対象：</w:t>
                  </w:r>
                  <w:r w:rsidRPr="00B805F6">
                    <w:rPr>
                      <w:rFonts w:ascii="HG丸ｺﾞｼｯｸM-PRO" w:eastAsia="HG丸ｺﾞｼｯｸM-PRO" w:hAnsi="ＭＳ Ｐ明朝" w:hint="eastAsia"/>
                      <w:b/>
                      <w:sz w:val="22"/>
                      <w:szCs w:val="22"/>
                    </w:rPr>
                    <w:t>教育・医療・相談・福祉・保育などの各機関・現場等で子どもに関わる方々、</w:t>
                  </w:r>
                </w:p>
                <w:p w:rsidR="00652B9A" w:rsidRPr="00B805F6" w:rsidRDefault="00652B9A" w:rsidP="00652B9A">
                  <w:pPr>
                    <w:tabs>
                      <w:tab w:val="left" w:pos="1080"/>
                    </w:tabs>
                    <w:spacing w:line="340" w:lineRule="exact"/>
                    <w:ind w:leftChars="81" w:left="1285" w:hangingChars="505" w:hanging="1115"/>
                    <w:rPr>
                      <w:rFonts w:ascii="HG丸ｺﾞｼｯｸM-PRO" w:eastAsia="HG丸ｺﾞｼｯｸM-PRO" w:hAnsi="ＭＳ 明朝"/>
                      <w:b/>
                      <w:sz w:val="22"/>
                      <w:szCs w:val="22"/>
                    </w:rPr>
                  </w:pPr>
                  <w:r>
                    <w:rPr>
                      <w:rFonts w:ascii="HG丸ｺﾞｼｯｸM-PRO" w:eastAsia="HG丸ｺﾞｼｯｸM-PRO" w:hint="eastAsia"/>
                      <w:b/>
                      <w:sz w:val="22"/>
                      <w:szCs w:val="22"/>
                    </w:rPr>
                    <w:t xml:space="preserve">　　　　　</w:t>
                  </w:r>
                  <w:r w:rsidRPr="00B805F6">
                    <w:rPr>
                      <w:rFonts w:ascii="HG丸ｺﾞｼｯｸM-PRO" w:eastAsia="HG丸ｺﾞｼｯｸM-PRO" w:hAnsi="ＭＳ Ｐ明朝" w:hint="eastAsia"/>
                      <w:b/>
                      <w:sz w:val="22"/>
                      <w:szCs w:val="22"/>
                    </w:rPr>
                    <w:t>ならびに大学生・大学院生など本テーマに関心のある方</w:t>
                  </w:r>
                </w:p>
                <w:p w:rsidR="00652B9A" w:rsidRPr="00652B9A" w:rsidRDefault="00652B9A" w:rsidP="00652B9A">
                  <w:pPr>
                    <w:tabs>
                      <w:tab w:val="left" w:pos="1080"/>
                    </w:tabs>
                    <w:spacing w:line="340" w:lineRule="exact"/>
                    <w:ind w:leftChars="-1" w:left="-2" w:firstLine="181"/>
                    <w:rPr>
                      <w:rFonts w:ascii="HG丸ｺﾞｼｯｸM-PRO" w:eastAsia="HG丸ｺﾞｼｯｸM-PRO" w:hAnsi="ＭＳ 明朝"/>
                      <w:b/>
                      <w:bCs/>
                      <w:szCs w:val="21"/>
                    </w:rPr>
                  </w:pPr>
                  <w:r w:rsidRPr="000161FC">
                    <w:rPr>
                      <w:rFonts w:ascii="HG丸ｺﾞｼｯｸM-PRO" w:eastAsia="HG丸ｺﾞｼｯｸM-PRO" w:hAnsi="ＭＳ 明朝" w:hint="eastAsia"/>
                      <w:b/>
                      <w:bCs/>
                      <w:sz w:val="22"/>
                      <w:szCs w:val="22"/>
                    </w:rPr>
                    <w:t>定</w:t>
                  </w:r>
                  <w:r>
                    <w:rPr>
                      <w:rFonts w:ascii="HG丸ｺﾞｼｯｸM-PRO" w:eastAsia="HG丸ｺﾞｼｯｸM-PRO" w:hAnsi="ＭＳ 明朝" w:hint="eastAsia"/>
                      <w:b/>
                      <w:bCs/>
                      <w:sz w:val="22"/>
                      <w:szCs w:val="22"/>
                    </w:rPr>
                    <w:t xml:space="preserve">　　</w:t>
                  </w:r>
                  <w:r w:rsidRPr="000161FC">
                    <w:rPr>
                      <w:rFonts w:ascii="HG丸ｺﾞｼｯｸM-PRO" w:eastAsia="HG丸ｺﾞｼｯｸM-PRO" w:hAnsi="ＭＳ 明朝" w:hint="eastAsia"/>
                      <w:b/>
                      <w:bCs/>
                      <w:sz w:val="22"/>
                      <w:szCs w:val="22"/>
                    </w:rPr>
                    <w:t>員：</w:t>
                  </w:r>
                  <w:r>
                    <w:rPr>
                      <w:rFonts w:ascii="HG丸ｺﾞｼｯｸM-PRO" w:eastAsia="HG丸ｺﾞｼｯｸM-PRO" w:hAnsi="ＭＳ 明朝" w:hint="eastAsia"/>
                      <w:b/>
                      <w:bCs/>
                      <w:sz w:val="22"/>
                      <w:szCs w:val="22"/>
                    </w:rPr>
                    <w:t>80</w:t>
                  </w:r>
                  <w:r w:rsidRPr="001B2F40">
                    <w:rPr>
                      <w:rFonts w:ascii="HG丸ｺﾞｼｯｸM-PRO" w:eastAsia="HG丸ｺﾞｼｯｸM-PRO" w:hAnsi="ＭＳ 明朝" w:hint="eastAsia"/>
                      <w:b/>
                      <w:bCs/>
                      <w:spacing w:val="6"/>
                      <w:sz w:val="22"/>
                      <w:szCs w:val="22"/>
                    </w:rPr>
                    <w:t>名</w:t>
                  </w:r>
                  <w:r w:rsidRPr="00652B9A">
                    <w:rPr>
                      <w:rFonts w:ascii="HG丸ｺﾞｼｯｸM-PRO" w:eastAsia="HG丸ｺﾞｼｯｸM-PRO" w:hAnsi="ＭＳ 明朝" w:hint="eastAsia"/>
                      <w:bCs/>
                      <w:spacing w:val="6"/>
                      <w:szCs w:val="21"/>
                    </w:rPr>
                    <w:t>（定員になり次第締切りますのでホームページなどでご確認ください）</w:t>
                  </w:r>
                </w:p>
                <w:p w:rsidR="00652B9A" w:rsidRPr="00652B9A" w:rsidRDefault="00652B9A" w:rsidP="00652B9A">
                  <w:pPr>
                    <w:tabs>
                      <w:tab w:val="left" w:pos="1080"/>
                    </w:tabs>
                    <w:spacing w:line="340" w:lineRule="exact"/>
                    <w:ind w:leftChars="-1" w:left="-2" w:firstLine="181"/>
                    <w:rPr>
                      <w:rFonts w:ascii="HG丸ｺﾞｼｯｸM-PRO" w:eastAsia="HG丸ｺﾞｼｯｸM-PRO" w:hAnsi="ＭＳ 明朝"/>
                      <w:b/>
                      <w:bCs/>
                      <w:spacing w:val="6"/>
                      <w:szCs w:val="21"/>
                    </w:rPr>
                  </w:pPr>
                  <w:r w:rsidRPr="00D47EE4">
                    <w:rPr>
                      <w:rFonts w:ascii="HG丸ｺﾞｼｯｸM-PRO" w:eastAsia="HG丸ｺﾞｼｯｸM-PRO" w:hAnsi="ＭＳ 明朝" w:hint="eastAsia"/>
                      <w:b/>
                      <w:bCs/>
                      <w:sz w:val="22"/>
                      <w:szCs w:val="22"/>
                    </w:rPr>
                    <w:t>受 講 料：</w:t>
                  </w:r>
                  <w:r w:rsidRPr="00D47EE4">
                    <w:rPr>
                      <w:rFonts w:ascii="HG丸ｺﾞｼｯｸM-PRO" w:eastAsia="HG丸ｺﾞｼｯｸM-PRO" w:hAnsi="ＭＳ 明朝" w:hint="eastAsia"/>
                      <w:b/>
                      <w:bCs/>
                      <w:spacing w:val="6"/>
                      <w:sz w:val="22"/>
                      <w:szCs w:val="22"/>
                    </w:rPr>
                    <w:t>１</w:t>
                  </w:r>
                  <w:r>
                    <w:rPr>
                      <w:rFonts w:ascii="HG丸ｺﾞｼｯｸM-PRO" w:eastAsia="HG丸ｺﾞｼｯｸM-PRO" w:hAnsi="ＭＳ 明朝" w:hint="eastAsia"/>
                      <w:b/>
                      <w:bCs/>
                      <w:spacing w:val="6"/>
                      <w:sz w:val="22"/>
                      <w:szCs w:val="22"/>
                    </w:rPr>
                    <w:t>2</w:t>
                  </w:r>
                  <w:r w:rsidRPr="00D47EE4">
                    <w:rPr>
                      <w:rFonts w:ascii="HG丸ｺﾞｼｯｸM-PRO" w:eastAsia="HG丸ｺﾞｼｯｸM-PRO" w:hAnsi="ＭＳ 明朝" w:hint="eastAsia"/>
                      <w:b/>
                      <w:bCs/>
                      <w:spacing w:val="6"/>
                      <w:sz w:val="22"/>
                      <w:szCs w:val="22"/>
                    </w:rPr>
                    <w:t>,０００円</w:t>
                  </w:r>
                  <w:r w:rsidRPr="00652B9A">
                    <w:rPr>
                      <w:rFonts w:ascii="HG丸ｺﾞｼｯｸM-PRO" w:eastAsia="HG丸ｺﾞｼｯｸM-PRO" w:hAnsi="ＭＳ 明朝" w:hint="eastAsia"/>
                      <w:bCs/>
                      <w:spacing w:val="6"/>
                      <w:szCs w:val="21"/>
                    </w:rPr>
                    <w:t>（税込み）　※昼食は各自お手配ください</w:t>
                  </w:r>
                </w:p>
                <w:p w:rsidR="00652B9A" w:rsidRPr="00D47EE4" w:rsidRDefault="00652B9A" w:rsidP="00652B9A">
                  <w:pPr>
                    <w:tabs>
                      <w:tab w:val="left" w:pos="1080"/>
                    </w:tabs>
                    <w:spacing w:line="340" w:lineRule="exact"/>
                    <w:ind w:leftChars="-1" w:left="-2" w:firstLine="181"/>
                    <w:rPr>
                      <w:rFonts w:ascii="HG丸ｺﾞｼｯｸM-PRO" w:eastAsia="HG丸ｺﾞｼｯｸM-PRO" w:hAnsi="ＭＳ 明朝"/>
                      <w:b/>
                      <w:bCs/>
                      <w:spacing w:val="6"/>
                      <w:sz w:val="22"/>
                      <w:szCs w:val="22"/>
                    </w:rPr>
                  </w:pPr>
                  <w:r w:rsidRPr="00D47EE4">
                    <w:rPr>
                      <w:rFonts w:ascii="HG丸ｺﾞｼｯｸM-PRO" w:eastAsia="HG丸ｺﾞｼｯｸM-PRO" w:hAnsi="ＭＳ 明朝" w:hint="eastAsia"/>
                      <w:b/>
                      <w:bCs/>
                      <w:sz w:val="22"/>
                      <w:szCs w:val="22"/>
                    </w:rPr>
                    <w:t>主　　催：</w:t>
                  </w:r>
                  <w:r w:rsidRPr="00D47EE4">
                    <w:rPr>
                      <w:rFonts w:ascii="HG丸ｺﾞｼｯｸM-PRO" w:eastAsia="HG丸ｺﾞｼｯｸM-PRO" w:hAnsi="ＭＳ 明朝" w:hint="eastAsia"/>
                      <w:b/>
                      <w:bCs/>
                      <w:spacing w:val="6"/>
                      <w:sz w:val="22"/>
                      <w:szCs w:val="22"/>
                    </w:rPr>
                    <w:t>公益財団法人</w:t>
                  </w:r>
                  <w:r>
                    <w:rPr>
                      <w:rFonts w:ascii="HG丸ｺﾞｼｯｸM-PRO" w:eastAsia="HG丸ｺﾞｼｯｸM-PRO" w:hAnsi="ＭＳ 明朝" w:hint="eastAsia"/>
                      <w:b/>
                      <w:bCs/>
                      <w:spacing w:val="6"/>
                      <w:sz w:val="22"/>
                      <w:szCs w:val="22"/>
                    </w:rPr>
                    <w:t xml:space="preserve">　</w:t>
                  </w:r>
                  <w:r w:rsidRPr="00D47EE4">
                    <w:rPr>
                      <w:rFonts w:ascii="HG丸ｺﾞｼｯｸM-PRO" w:eastAsia="HG丸ｺﾞｼｯｸM-PRO" w:hAnsi="ＭＳ 明朝" w:hint="eastAsia"/>
                      <w:b/>
                      <w:bCs/>
                      <w:spacing w:val="6"/>
                      <w:sz w:val="22"/>
                      <w:szCs w:val="22"/>
                    </w:rPr>
                    <w:t xml:space="preserve">明治安田こころの健康財団　　</w:t>
                  </w:r>
                </w:p>
                <w:p w:rsidR="00652B9A" w:rsidRPr="00652B9A" w:rsidRDefault="00652B9A" w:rsidP="00652B9A">
                  <w:pPr>
                    <w:spacing w:line="340" w:lineRule="exact"/>
                    <w:ind w:rightChars="-83" w:right="-174" w:firstLineChars="77" w:firstLine="170"/>
                    <w:rPr>
                      <w:rFonts w:ascii="HG丸ｺﾞｼｯｸM-PRO" w:eastAsia="HG丸ｺﾞｼｯｸM-PRO" w:hAnsi="ＭＳ 明朝"/>
                      <w:b/>
                      <w:bCs/>
                      <w:spacing w:val="6"/>
                      <w:szCs w:val="21"/>
                    </w:rPr>
                  </w:pPr>
                  <w:r w:rsidRPr="00D47EE4">
                    <w:rPr>
                      <w:rFonts w:ascii="HG丸ｺﾞｼｯｸM-PRO" w:eastAsia="HG丸ｺﾞｼｯｸM-PRO" w:hAnsi="ＭＳ 明朝" w:hint="eastAsia"/>
                      <w:b/>
                      <w:bCs/>
                      <w:sz w:val="22"/>
                      <w:szCs w:val="22"/>
                    </w:rPr>
                    <w:t>会　　場：</w:t>
                  </w:r>
                  <w:r>
                    <w:rPr>
                      <w:rFonts w:ascii="HG丸ｺﾞｼｯｸM-PRO" w:eastAsia="HG丸ｺﾞｼｯｸM-PRO" w:hAnsi="ＭＳ 明朝" w:hint="eastAsia"/>
                      <w:b/>
                      <w:bCs/>
                      <w:spacing w:val="6"/>
                      <w:sz w:val="22"/>
                      <w:szCs w:val="22"/>
                    </w:rPr>
                    <w:t xml:space="preserve">明治安田こころの健康財団　</w:t>
                  </w:r>
                  <w:r w:rsidRPr="00175CCB">
                    <w:rPr>
                      <w:rFonts w:ascii="HG丸ｺﾞｼｯｸM-PRO" w:eastAsia="HG丸ｺﾞｼｯｸM-PRO" w:hAnsi="ＭＳ 明朝" w:hint="eastAsia"/>
                      <w:b/>
                      <w:bCs/>
                      <w:spacing w:val="6"/>
                      <w:sz w:val="22"/>
                      <w:szCs w:val="22"/>
                    </w:rPr>
                    <w:t>講義室</w:t>
                  </w:r>
                  <w:r>
                    <w:rPr>
                      <w:rFonts w:ascii="HG丸ｺﾞｼｯｸM-PRO" w:eastAsia="HG丸ｺﾞｼｯｸM-PRO" w:hAnsi="ＭＳ 明朝" w:hint="eastAsia"/>
                      <w:b/>
                      <w:bCs/>
                      <w:spacing w:val="6"/>
                      <w:sz w:val="22"/>
                      <w:szCs w:val="22"/>
                    </w:rPr>
                    <w:t xml:space="preserve">　　　</w:t>
                  </w:r>
                  <w:r w:rsidRPr="00652B9A">
                    <w:rPr>
                      <w:rFonts w:ascii="HG丸ｺﾞｼｯｸM-PRO" w:eastAsia="HG丸ｺﾞｼｯｸM-PRO" w:hAnsi="ＭＳ 明朝" w:hint="eastAsia"/>
                      <w:bCs/>
                      <w:spacing w:val="6"/>
                      <w:szCs w:val="21"/>
                    </w:rPr>
                    <w:t>※詳細地図は受講証に添付いたします</w:t>
                  </w:r>
                </w:p>
                <w:p w:rsidR="00652B9A" w:rsidRPr="009D5163" w:rsidRDefault="00652B9A" w:rsidP="00652B9A">
                  <w:pPr>
                    <w:tabs>
                      <w:tab w:val="left" w:pos="1080"/>
                    </w:tabs>
                    <w:spacing w:line="340" w:lineRule="exact"/>
                    <w:ind w:firstLineChars="700" w:firstLine="1630"/>
                    <w:rPr>
                      <w:rFonts w:ascii="HG丸ｺﾞｼｯｸM-PRO" w:eastAsia="HG丸ｺﾞｼｯｸM-PRO" w:hAnsi="ＭＳ 明朝"/>
                      <w:b/>
                      <w:bCs/>
                      <w:spacing w:val="6"/>
                      <w:sz w:val="22"/>
                      <w:szCs w:val="22"/>
                    </w:rPr>
                  </w:pPr>
                  <w:r>
                    <w:rPr>
                      <w:rFonts w:ascii="HG丸ｺﾞｼｯｸM-PRO" w:eastAsia="HG丸ｺﾞｼｯｸM-PRO" w:hAnsi="ＭＳ 明朝" w:hint="eastAsia"/>
                      <w:b/>
                      <w:bCs/>
                      <w:spacing w:val="6"/>
                      <w:sz w:val="22"/>
                      <w:szCs w:val="22"/>
                    </w:rPr>
                    <w:t xml:space="preserve">東京都豊島区高田３-１９-１０　　</w:t>
                  </w:r>
                  <w:r w:rsidRPr="009D5163">
                    <w:rPr>
                      <w:rFonts w:ascii="Wingdings" w:eastAsia="HG丸ｺﾞｼｯｸM-PRO" w:hAnsi="Wingdings"/>
                      <w:b/>
                      <w:bCs/>
                      <w:spacing w:val="6"/>
                      <w:sz w:val="22"/>
                      <w:szCs w:val="22"/>
                    </w:rPr>
                    <w:t></w:t>
                  </w:r>
                  <w:r w:rsidRPr="00005D0F">
                    <w:rPr>
                      <w:rFonts w:ascii="ＭＳ Ｐ明朝" w:eastAsia="ＭＳ Ｐ明朝" w:hAnsi="ＭＳ Ｐ明朝" w:hint="eastAsia"/>
                      <w:b/>
                      <w:bCs/>
                      <w:spacing w:val="6"/>
                      <w:sz w:val="32"/>
                      <w:szCs w:val="32"/>
                    </w:rPr>
                    <w:t xml:space="preserve"> </w:t>
                  </w:r>
                  <w:r w:rsidRPr="00F41D6C">
                    <w:rPr>
                      <w:rFonts w:ascii="HG丸ｺﾞｼｯｸM-PRO" w:eastAsia="HG丸ｺﾞｼｯｸM-PRO" w:hAnsi="ＭＳ 明朝" w:hint="eastAsia"/>
                      <w:b/>
                      <w:bCs/>
                      <w:spacing w:val="12"/>
                      <w:sz w:val="22"/>
                      <w:szCs w:val="22"/>
                    </w:rPr>
                    <w:t>03-3986-7021</w:t>
                  </w:r>
                </w:p>
                <w:p w:rsidR="00652B9A" w:rsidRPr="00652B9A" w:rsidRDefault="00652B9A" w:rsidP="00BD7F3E">
                  <w:pPr>
                    <w:tabs>
                      <w:tab w:val="left" w:pos="1644"/>
                    </w:tabs>
                    <w:spacing w:line="280" w:lineRule="exact"/>
                    <w:rPr>
                      <w:rFonts w:ascii="HG丸ｺﾞｼｯｸM-PRO" w:eastAsia="HG丸ｺﾞｼｯｸM-PRO" w:hAnsi="ＭＳ 明朝"/>
                      <w:bCs/>
                      <w:spacing w:val="6"/>
                      <w:sz w:val="22"/>
                      <w:szCs w:val="22"/>
                    </w:rPr>
                  </w:pPr>
                  <w:r w:rsidRPr="009D5163">
                    <w:rPr>
                      <w:rFonts w:ascii="HG丸ｺﾞｼｯｸM-PRO" w:eastAsia="HG丸ｺﾞｼｯｸM-PRO" w:hAnsi="ＭＳ 明朝" w:hint="eastAsia"/>
                      <w:b/>
                      <w:bCs/>
                      <w:spacing w:val="6"/>
                      <w:sz w:val="22"/>
                      <w:szCs w:val="22"/>
                    </w:rPr>
                    <w:tab/>
                  </w:r>
                  <w:r w:rsidRPr="00652B9A">
                    <w:rPr>
                      <w:rFonts w:ascii="HG丸ｺﾞｼｯｸM-PRO" w:eastAsia="HG丸ｺﾞｼｯｸM-PRO" w:hAnsi="ＭＳ 明朝" w:hint="eastAsia"/>
                      <w:bCs/>
                      <w:spacing w:val="6"/>
                      <w:sz w:val="22"/>
                      <w:szCs w:val="22"/>
                    </w:rPr>
                    <w:t>ＪＲ山手線・西武新宿線・東京メトロ東西線「高田馬場駅」下車徒歩約７分</w:t>
                  </w:r>
                </w:p>
                <w:p w:rsidR="00652B9A" w:rsidRPr="00B805F6" w:rsidRDefault="00652B9A" w:rsidP="00781AA6">
                  <w:pPr>
                    <w:spacing w:line="320" w:lineRule="exact"/>
                    <w:ind w:leftChars="-135" w:left="1287" w:rightChars="-210" w:right="-441" w:hangingChars="707" w:hanging="1570"/>
                    <w:rPr>
                      <w:rFonts w:ascii="HG丸ｺﾞｼｯｸM-PRO" w:eastAsia="HG丸ｺﾞｼｯｸM-PRO" w:hAnsi="ＭＳ 明朝"/>
                      <w:bCs/>
                      <w:spacing w:val="6"/>
                      <w:szCs w:val="21"/>
                    </w:rPr>
                  </w:pPr>
                </w:p>
                <w:p w:rsidR="00652B9A" w:rsidRDefault="00652B9A" w:rsidP="00B805F6"/>
                <w:p w:rsidR="00652B9A" w:rsidRDefault="00652B9A" w:rsidP="00B805F6"/>
              </w:txbxContent>
            </v:textbox>
          </v:shape>
        </w:pict>
      </w:r>
    </w:p>
    <w:p w:rsidR="00335947" w:rsidRPr="00B805F6" w:rsidRDefault="00335947">
      <w:pPr>
        <w:rPr>
          <w:sz w:val="22"/>
          <w:szCs w:val="22"/>
        </w:rPr>
      </w:pPr>
    </w:p>
    <w:p w:rsidR="00335947" w:rsidRPr="00B805F6" w:rsidRDefault="00335947">
      <w:pPr>
        <w:rPr>
          <w:sz w:val="22"/>
          <w:szCs w:val="22"/>
        </w:rPr>
      </w:pPr>
    </w:p>
    <w:p w:rsidR="00335947" w:rsidRPr="00B805F6" w:rsidRDefault="00335947">
      <w:pPr>
        <w:rPr>
          <w:sz w:val="22"/>
          <w:szCs w:val="22"/>
        </w:rPr>
      </w:pPr>
    </w:p>
    <w:p w:rsidR="00335947" w:rsidRPr="00B805F6" w:rsidRDefault="00335947">
      <w:pPr>
        <w:rPr>
          <w:sz w:val="22"/>
          <w:szCs w:val="22"/>
        </w:rPr>
      </w:pPr>
    </w:p>
    <w:p w:rsidR="00335947" w:rsidRPr="00B805F6" w:rsidRDefault="00335947">
      <w:pPr>
        <w:rPr>
          <w:sz w:val="22"/>
          <w:szCs w:val="22"/>
        </w:rPr>
      </w:pPr>
    </w:p>
    <w:p w:rsidR="00335947" w:rsidRPr="00B805F6" w:rsidRDefault="00335947">
      <w:pPr>
        <w:rPr>
          <w:sz w:val="22"/>
          <w:szCs w:val="22"/>
        </w:rPr>
      </w:pPr>
    </w:p>
    <w:p w:rsidR="00194B6E" w:rsidRPr="00B805F6" w:rsidRDefault="00194B6E" w:rsidP="00F24C48">
      <w:pPr>
        <w:rPr>
          <w:rFonts w:ascii="HG丸ｺﾞｼｯｸM-PRO" w:eastAsia="HG丸ｺﾞｼｯｸM-PRO" w:hAnsi="ＭＳ 明朝" w:cs="Arial"/>
          <w:sz w:val="22"/>
          <w:szCs w:val="22"/>
        </w:rPr>
      </w:pPr>
    </w:p>
    <w:p w:rsidR="00B805F6" w:rsidRPr="00B805F6" w:rsidRDefault="00B805F6" w:rsidP="00F24C48">
      <w:pPr>
        <w:rPr>
          <w:rFonts w:ascii="HG丸ｺﾞｼｯｸM-PRO" w:eastAsia="HG丸ｺﾞｼｯｸM-PRO" w:hAnsi="ＭＳ 明朝" w:cs="Arial"/>
          <w:sz w:val="22"/>
          <w:szCs w:val="22"/>
        </w:rPr>
      </w:pPr>
    </w:p>
    <w:p w:rsidR="00B805F6" w:rsidRPr="00B805F6" w:rsidRDefault="00B805F6" w:rsidP="00F24C48">
      <w:pPr>
        <w:rPr>
          <w:rFonts w:ascii="HG丸ｺﾞｼｯｸM-PRO" w:eastAsia="HG丸ｺﾞｼｯｸM-PRO" w:hAnsi="ＭＳ 明朝" w:cs="Arial"/>
          <w:sz w:val="22"/>
          <w:szCs w:val="22"/>
        </w:rPr>
      </w:pPr>
    </w:p>
    <w:p w:rsidR="00B805F6" w:rsidRPr="00B805F6" w:rsidRDefault="00E5425C" w:rsidP="00F24C48">
      <w:pPr>
        <w:rPr>
          <w:rFonts w:ascii="HG丸ｺﾞｼｯｸM-PRO" w:eastAsia="HG丸ｺﾞｼｯｸM-PRO" w:hAnsi="ＭＳ 明朝" w:cs="Arial"/>
          <w:sz w:val="22"/>
          <w:szCs w:val="22"/>
        </w:rPr>
      </w:pPr>
      <w:r>
        <w:rPr>
          <w:rFonts w:ascii="HG丸ｺﾞｼｯｸM-PRO" w:eastAsia="HG丸ｺﾞｼｯｸM-PRO" w:hAnsi="ＭＳ 明朝" w:cs="Arial"/>
          <w:noProof/>
          <w:sz w:val="22"/>
          <w:szCs w:val="22"/>
        </w:rPr>
        <w:pict>
          <v:roundrect id="_x0000_s1126" style="position:absolute;left:0;text-align:left;margin-left:-.05pt;margin-top:4.4pt;width:510.5pt;height:212.6pt;z-index:-251654144" arcsize="6016f" fillcolor="#ffebff" strokecolor="#f06" strokeweight="2.75pt">
            <v:fill r:id="rId8" o:title="右上がり対角線 (反転)" type="pattern"/>
            <v:stroke linestyle="thickThin"/>
            <v:textbox inset="5.85pt,.7pt,5.85pt,.7pt"/>
          </v:roundrect>
        </w:pict>
      </w:r>
      <w:r w:rsidRPr="00E5425C">
        <w:rPr>
          <w:rFonts w:ascii="HG丸ｺﾞｼｯｸM-PRO" w:eastAsia="HG丸ｺﾞｼｯｸM-PRO" w:hAnsi="ＭＳ 明朝" w:cs="Arial"/>
          <w:noProof/>
          <w:sz w:val="28"/>
          <w:szCs w:val="28"/>
        </w:rPr>
        <w:pict>
          <v:shape id="_x0000_s1101" type="#_x0000_t202" style="position:absolute;left:0;text-align:left;margin-left:3.75pt;margin-top:4.4pt;width:502.2pt;height:229.6pt;z-index:251654144;mso-width-relative:margin;mso-height-relative:margin" filled="f" fillcolor="#eeece1" stroked="f">
            <v:textbox style="mso-next-textbox:#_x0000_s1101">
              <w:txbxContent>
                <w:p w:rsidR="00652B9A" w:rsidRPr="00105261" w:rsidRDefault="00652B9A" w:rsidP="001F12AE">
                  <w:pPr>
                    <w:spacing w:beforeLines="20" w:line="340" w:lineRule="exact"/>
                    <w:ind w:firstLineChars="100" w:firstLine="211"/>
                    <w:rPr>
                      <w:rFonts w:ascii="ＭＳ 明朝" w:hAnsi="ＭＳ 明朝"/>
                      <w:b/>
                      <w:color w:val="17365D"/>
                      <w:szCs w:val="21"/>
                    </w:rPr>
                  </w:pPr>
                  <w:r w:rsidRPr="00105261">
                    <w:rPr>
                      <w:rFonts w:ascii="ＭＳ 明朝" w:hAnsi="ＭＳ 明朝" w:hint="eastAsia"/>
                      <w:b/>
                      <w:color w:val="17365D"/>
                      <w:szCs w:val="21"/>
                    </w:rPr>
                    <w:t>近年「赤ちゃん学会」が発足し、更に「胎児学」という学問も長足の進歩をとげつつある。これらは人間理解のひとつの方法として、胎児、新生児、そして乳幼児についてもっと学ぼうという新しい動きのひとつとしてみることができよう。他方、保育園・幼稚園などで、お友だちとうまく遊べない子、集団行動に入れない子、乱暴をする子、おちつきがない子たちがふえている。また育児の場面では、育児不安が強い親や、子どもを虐待してしまいそうで怖いと訴える親がふえている。それにともない保育や心理臨床の場では、子育て支援の必要性や支援のあり方が切実な問題として問われている。</w:t>
                  </w:r>
                </w:p>
                <w:p w:rsidR="00652B9A" w:rsidRPr="00105261" w:rsidRDefault="00652B9A" w:rsidP="00781AA6">
                  <w:pPr>
                    <w:spacing w:line="340" w:lineRule="exact"/>
                    <w:rPr>
                      <w:rFonts w:ascii="ＭＳ 明朝" w:hAnsi="ＭＳ 明朝"/>
                      <w:b/>
                      <w:color w:val="17365D"/>
                      <w:szCs w:val="21"/>
                    </w:rPr>
                  </w:pPr>
                  <w:r w:rsidRPr="00105261">
                    <w:rPr>
                      <w:rFonts w:ascii="ＭＳ 明朝" w:hAnsi="ＭＳ 明朝" w:hint="eastAsia"/>
                      <w:b/>
                      <w:color w:val="17365D"/>
                      <w:szCs w:val="21"/>
                    </w:rPr>
                    <w:t xml:space="preserve">　そこで本講座では、まず乳幼児のこころの発達について理解を深め､ついで､人の生涯教育の視点から、子どもを養育する立場にある様々な人々の生き方、考え方、人としての心のありようにも思いを巡らし、かつ家族のあり方、家族支援のあり方についても考えてみる。更には子育て支援の実際についても考えてみたい。かくして、人の成長・発達、そして生き方全体を包括的にとらえて考えてみたい。　　　　　　　　　　　　　　　　　　　 </w:t>
                  </w:r>
                </w:p>
                <w:p w:rsidR="00652B9A" w:rsidRPr="00105261" w:rsidRDefault="00652B9A" w:rsidP="001F12AE">
                  <w:pPr>
                    <w:spacing w:beforeLines="50" w:line="340" w:lineRule="exact"/>
                    <w:ind w:firstLineChars="2400" w:firstLine="5542"/>
                    <w:rPr>
                      <w:rFonts w:ascii="ＭＳ 明朝" w:hAnsi="ＭＳ 明朝"/>
                      <w:b/>
                      <w:color w:val="17365D"/>
                      <w:sz w:val="22"/>
                      <w:szCs w:val="22"/>
                    </w:rPr>
                  </w:pPr>
                  <w:r w:rsidRPr="00105261">
                    <w:rPr>
                      <w:rFonts w:ascii="ＭＳ 明朝" w:hAnsi="ＭＳ 明朝" w:hint="eastAsia"/>
                      <w:b/>
                      <w:color w:val="17365D"/>
                      <w:sz w:val="23"/>
                      <w:szCs w:val="23"/>
                    </w:rPr>
                    <w:t xml:space="preserve">小 </w:t>
                  </w:r>
                  <w:r w:rsidRPr="00105261">
                    <w:rPr>
                      <w:rFonts w:ascii="ＭＳ 明朝" w:hAnsi="ＭＳ 明朝" w:hint="eastAsia"/>
                      <w:b/>
                      <w:color w:val="17365D"/>
                      <w:sz w:val="23"/>
                      <w:szCs w:val="23"/>
                    </w:rPr>
                    <w:t>倉　 清【クリニックおぐら　院長】</w:t>
                  </w:r>
                </w:p>
              </w:txbxContent>
            </v:textbox>
          </v:shape>
        </w:pict>
      </w:r>
    </w:p>
    <w:p w:rsidR="00F27A5E" w:rsidRPr="00B805F6" w:rsidRDefault="00F27A5E">
      <w:pPr>
        <w:rPr>
          <w:sz w:val="22"/>
          <w:szCs w:val="22"/>
        </w:rPr>
      </w:pPr>
    </w:p>
    <w:p w:rsidR="007B77A1" w:rsidRDefault="007B77A1"/>
    <w:p w:rsidR="00F27A5E" w:rsidRDefault="00F27A5E"/>
    <w:p w:rsidR="00F27A5E" w:rsidRDefault="00F27A5E"/>
    <w:p w:rsidR="00F27A5E" w:rsidRDefault="00F27A5E"/>
    <w:p w:rsidR="00F27A5E" w:rsidRDefault="00F27A5E"/>
    <w:p w:rsidR="00F27A5E" w:rsidRDefault="00F27A5E"/>
    <w:p w:rsidR="008C1945" w:rsidRDefault="008C1945" w:rsidP="001F12AE">
      <w:pPr>
        <w:spacing w:beforeLines="80"/>
      </w:pPr>
    </w:p>
    <w:p w:rsidR="008C1945" w:rsidRDefault="008C1945" w:rsidP="001F12AE">
      <w:pPr>
        <w:spacing w:beforeLines="80" w:line="240" w:lineRule="exact"/>
      </w:pPr>
    </w:p>
    <w:p w:rsidR="00FC3051" w:rsidRDefault="00FC3051" w:rsidP="001F12AE">
      <w:pPr>
        <w:spacing w:beforeLines="80" w:line="120" w:lineRule="exact"/>
      </w:pPr>
    </w:p>
    <w:p w:rsidR="007B77A1" w:rsidRDefault="00E5425C" w:rsidP="001F12AE">
      <w:pPr>
        <w:tabs>
          <w:tab w:val="left" w:pos="9639"/>
        </w:tabs>
        <w:spacing w:beforeLines="80" w:line="20" w:lineRule="exact"/>
      </w:pPr>
      <w:r>
        <w:rPr>
          <w:noProof/>
        </w:rPr>
        <w:pict>
          <v:shape id="_x0000_s1109" type="#_x0000_t202" style="position:absolute;left:0;text-align:left;margin-left:-.05pt;margin-top:4.6pt;width:123.25pt;height:24.55pt;z-index:251655168;mso-width-relative:margin;mso-height-relative:margin" filled="f" stroked="f">
            <v:textbox style="mso-next-textbox:#_x0000_s1109">
              <w:txbxContent>
                <w:p w:rsidR="00652B9A" w:rsidRPr="00FD791A" w:rsidRDefault="00652B9A" w:rsidP="001F12AE">
                  <w:pPr>
                    <w:spacing w:beforeLines="20" w:line="240" w:lineRule="exact"/>
                    <w:rPr>
                      <w:rFonts w:ascii="ＭＳ Ｐゴシック" w:eastAsia="ＭＳ Ｐゴシック" w:hAnsi="ＭＳ Ｐゴシック"/>
                      <w:color w:val="001C74"/>
                      <w:sz w:val="22"/>
                      <w:szCs w:val="22"/>
                    </w:rPr>
                  </w:pPr>
                  <w:r w:rsidRPr="00652B9A">
                    <w:rPr>
                      <w:rFonts w:ascii="ＭＳ Ｐゴシック" w:eastAsia="ＭＳ Ｐゴシック" w:hAnsi="ＭＳ Ｐゴシック" w:hint="eastAsia"/>
                      <w:color w:val="001C74"/>
                      <w:sz w:val="22"/>
                      <w:szCs w:val="22"/>
                    </w:rPr>
                    <w:t>≪</w:t>
                  </w:r>
                  <w:r w:rsidRPr="00FD791A">
                    <w:rPr>
                      <w:rFonts w:ascii="ＭＳ Ｐゴシック" w:eastAsia="ＭＳ Ｐゴシック" w:hAnsi="ＭＳ Ｐゴシック" w:hint="eastAsia"/>
                      <w:i/>
                      <w:color w:val="001C74"/>
                      <w:w w:val="170"/>
                      <w:sz w:val="22"/>
                      <w:szCs w:val="22"/>
                    </w:rPr>
                    <w:t>プログラム</w:t>
                  </w:r>
                  <w:r w:rsidRPr="00FD791A">
                    <w:rPr>
                      <w:rFonts w:ascii="ＭＳ Ｐゴシック" w:eastAsia="ＭＳ Ｐゴシック" w:hAnsi="ＭＳ Ｐゴシック" w:hint="eastAsia"/>
                      <w:color w:val="001C74"/>
                      <w:w w:val="170"/>
                      <w:sz w:val="4"/>
                      <w:szCs w:val="4"/>
                    </w:rPr>
                    <w:t xml:space="preserve"> </w:t>
                  </w:r>
                  <w:r w:rsidRPr="00652B9A">
                    <w:rPr>
                      <w:rFonts w:ascii="ＭＳ Ｐゴシック" w:eastAsia="ＭＳ Ｐゴシック" w:hAnsi="ＭＳ Ｐゴシック" w:hint="eastAsia"/>
                      <w:color w:val="001C74"/>
                      <w:sz w:val="22"/>
                      <w:szCs w:val="22"/>
                    </w:rPr>
                    <w:t>≫</w:t>
                  </w:r>
                </w:p>
              </w:txbxContent>
            </v:textbox>
          </v:shape>
        </w:pict>
      </w:r>
    </w:p>
    <w:tbl>
      <w:tblPr>
        <w:tblpPr w:leftFromText="142" w:rightFromText="142" w:vertAnchor="text" w:horzAnchor="margin" w:tblpXSpec="center" w:tblpY="222"/>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4"/>
        <w:gridCol w:w="1722"/>
        <w:gridCol w:w="4114"/>
        <w:gridCol w:w="3545"/>
      </w:tblGrid>
      <w:tr w:rsidR="005377CA" w:rsidTr="00B111C3">
        <w:trPr>
          <w:cantSplit/>
          <w:trHeight w:hRule="exact" w:val="340"/>
        </w:trPr>
        <w:tc>
          <w:tcPr>
            <w:tcW w:w="654" w:type="dxa"/>
            <w:tcBorders>
              <w:top w:val="single" w:sz="12" w:space="0" w:color="auto"/>
              <w:left w:val="single" w:sz="12" w:space="0" w:color="auto"/>
              <w:bottom w:val="single" w:sz="12" w:space="0" w:color="auto"/>
              <w:right w:val="single" w:sz="12" w:space="0" w:color="auto"/>
            </w:tcBorders>
            <w:shd w:val="clear" w:color="auto" w:fill="E1F7FF"/>
            <w:vAlign w:val="center"/>
            <w:hideMark/>
          </w:tcPr>
          <w:p w:rsidR="005377CA" w:rsidRDefault="005377CA" w:rsidP="00B111C3">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日程</w:t>
            </w:r>
          </w:p>
        </w:tc>
        <w:tc>
          <w:tcPr>
            <w:tcW w:w="1722" w:type="dxa"/>
            <w:tcBorders>
              <w:top w:val="single" w:sz="12" w:space="0" w:color="auto"/>
              <w:left w:val="single" w:sz="12" w:space="0" w:color="auto"/>
              <w:bottom w:val="single" w:sz="12" w:space="0" w:color="auto"/>
              <w:right w:val="single" w:sz="4" w:space="0" w:color="auto"/>
            </w:tcBorders>
            <w:shd w:val="clear" w:color="auto" w:fill="E1F7FF"/>
            <w:vAlign w:val="center"/>
            <w:hideMark/>
          </w:tcPr>
          <w:p w:rsidR="005377CA" w:rsidRDefault="005377CA" w:rsidP="00B111C3">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時　 間</w:t>
            </w:r>
          </w:p>
        </w:tc>
        <w:tc>
          <w:tcPr>
            <w:tcW w:w="4114" w:type="dxa"/>
            <w:tcBorders>
              <w:top w:val="single" w:sz="12" w:space="0" w:color="auto"/>
              <w:left w:val="single" w:sz="4" w:space="0" w:color="auto"/>
              <w:bottom w:val="single" w:sz="12" w:space="0" w:color="auto"/>
              <w:right w:val="single" w:sz="4" w:space="0" w:color="auto"/>
            </w:tcBorders>
            <w:shd w:val="clear" w:color="auto" w:fill="E1F7FF"/>
            <w:vAlign w:val="center"/>
            <w:hideMark/>
          </w:tcPr>
          <w:p w:rsidR="005377CA" w:rsidRDefault="005377CA" w:rsidP="00B111C3">
            <w:pPr>
              <w:spacing w:line="24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テ</w:t>
            </w:r>
            <w:r w:rsidR="006E0EAD">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ー</w:t>
            </w:r>
            <w:r w:rsidR="006E0EAD">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マ</w:t>
            </w:r>
          </w:p>
        </w:tc>
        <w:tc>
          <w:tcPr>
            <w:tcW w:w="3545" w:type="dxa"/>
            <w:tcBorders>
              <w:top w:val="single" w:sz="12" w:space="0" w:color="auto"/>
              <w:left w:val="single" w:sz="4" w:space="0" w:color="auto"/>
              <w:bottom w:val="single" w:sz="12" w:space="0" w:color="auto"/>
              <w:right w:val="single" w:sz="12" w:space="0" w:color="auto"/>
            </w:tcBorders>
            <w:shd w:val="clear" w:color="auto" w:fill="E1F7FF"/>
            <w:vAlign w:val="center"/>
            <w:hideMark/>
          </w:tcPr>
          <w:p w:rsidR="005377CA" w:rsidRDefault="005377CA" w:rsidP="00B111C3">
            <w:pPr>
              <w:spacing w:line="240" w:lineRule="exact"/>
              <w:jc w:val="center"/>
              <w:rPr>
                <w:rFonts w:ascii="ＭＳ Ｐゴシック" w:eastAsia="ＭＳ Ｐゴシック" w:hAnsi="ＭＳ Ｐゴシック"/>
                <w:noProof/>
                <w:spacing w:val="20"/>
                <w:kern w:val="0"/>
                <w:sz w:val="20"/>
                <w:szCs w:val="20"/>
              </w:rPr>
            </w:pPr>
            <w:r>
              <w:rPr>
                <w:rFonts w:ascii="ＭＳ Ｐゴシック" w:eastAsia="ＭＳ Ｐゴシック" w:hAnsi="ＭＳ Ｐゴシック" w:hint="eastAsia"/>
                <w:noProof/>
                <w:spacing w:val="20"/>
                <w:kern w:val="0"/>
                <w:sz w:val="20"/>
                <w:szCs w:val="20"/>
              </w:rPr>
              <w:t>講</w:t>
            </w:r>
            <w:r w:rsidR="006E0EAD">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noProof/>
                <w:spacing w:val="20"/>
                <w:kern w:val="0"/>
                <w:sz w:val="20"/>
                <w:szCs w:val="20"/>
              </w:rPr>
              <w:t>師</w:t>
            </w:r>
            <w:r w:rsidRPr="00F2259E">
              <w:rPr>
                <w:rFonts w:ascii="ＭＳ Ｐゴシック" w:eastAsia="ＭＳ Ｐゴシック" w:hAnsi="ＭＳ Ｐゴシック" w:hint="eastAsia"/>
                <w:noProof/>
                <w:spacing w:val="20"/>
                <w:kern w:val="0"/>
                <w:sz w:val="18"/>
                <w:szCs w:val="18"/>
              </w:rPr>
              <w:t>（敬称略）</w:t>
            </w:r>
          </w:p>
        </w:tc>
      </w:tr>
      <w:tr w:rsidR="005377CA" w:rsidTr="00B111C3">
        <w:trPr>
          <w:cantSplit/>
          <w:trHeight w:hRule="exact" w:val="737"/>
        </w:trPr>
        <w:tc>
          <w:tcPr>
            <w:tcW w:w="654" w:type="dxa"/>
            <w:vMerge w:val="restart"/>
            <w:tcBorders>
              <w:top w:val="single" w:sz="8" w:space="0" w:color="auto"/>
              <w:left w:val="single" w:sz="12" w:space="0" w:color="auto"/>
              <w:bottom w:val="single" w:sz="4" w:space="0" w:color="auto"/>
              <w:right w:val="single" w:sz="12" w:space="0" w:color="auto"/>
            </w:tcBorders>
            <w:vAlign w:val="center"/>
            <w:hideMark/>
          </w:tcPr>
          <w:p w:rsidR="005377CA" w:rsidRDefault="00F9209B" w:rsidP="00B111C3">
            <w:pPr>
              <w:spacing w:line="240" w:lineRule="exact"/>
              <w:jc w:val="center"/>
              <w:rPr>
                <w:rFonts w:ascii="ＭＳ Ｐゴシック" w:eastAsia="ＭＳ Ｐゴシック" w:hAnsi="ＭＳ Ｐゴシック"/>
                <w:spacing w:val="-20"/>
                <w:sz w:val="22"/>
                <w:szCs w:val="22"/>
              </w:rPr>
            </w:pPr>
            <w:r>
              <w:rPr>
                <w:rFonts w:ascii="ＭＳ Ｐゴシック" w:eastAsia="ＭＳ Ｐゴシック" w:hAnsi="ＭＳ Ｐゴシック" w:hint="eastAsia"/>
                <w:spacing w:val="-20"/>
                <w:sz w:val="22"/>
                <w:szCs w:val="22"/>
              </w:rPr>
              <w:t>９</w:t>
            </w:r>
          </w:p>
          <w:p w:rsidR="005377CA" w:rsidRDefault="005377CA" w:rsidP="00B111C3">
            <w:pPr>
              <w:spacing w:line="240" w:lineRule="exact"/>
              <w:jc w:val="center"/>
              <w:rPr>
                <w:rFonts w:ascii="ＭＳ Ｐゴシック" w:eastAsia="ＭＳ Ｐゴシック" w:hAnsi="ＭＳ Ｐゴシック"/>
                <w:spacing w:val="-20"/>
                <w:sz w:val="22"/>
                <w:szCs w:val="22"/>
              </w:rPr>
            </w:pPr>
            <w:r>
              <w:rPr>
                <w:rFonts w:ascii="ＭＳ Ｐゴシック" w:eastAsia="ＭＳ Ｐゴシック" w:hAnsi="ＭＳ Ｐゴシック" w:hint="eastAsia"/>
                <w:spacing w:val="-20"/>
                <w:sz w:val="22"/>
                <w:szCs w:val="22"/>
              </w:rPr>
              <w:t>月</w:t>
            </w:r>
          </w:p>
          <w:p w:rsidR="005377CA" w:rsidRDefault="00F9209B" w:rsidP="00B111C3">
            <w:pPr>
              <w:spacing w:line="240" w:lineRule="exact"/>
              <w:jc w:val="center"/>
              <w:rPr>
                <w:rFonts w:ascii="ＭＳ Ｐゴシック" w:eastAsia="ＭＳ Ｐゴシック" w:hAnsi="ＭＳ Ｐゴシック"/>
                <w:spacing w:val="-20"/>
                <w:sz w:val="22"/>
                <w:szCs w:val="22"/>
              </w:rPr>
            </w:pPr>
            <w:r>
              <w:rPr>
                <w:rFonts w:ascii="ＭＳ Ｐゴシック" w:eastAsia="ＭＳ Ｐゴシック" w:hAnsi="ＭＳ Ｐゴシック" w:hint="eastAsia"/>
                <w:spacing w:val="-20"/>
                <w:sz w:val="22"/>
                <w:szCs w:val="22"/>
              </w:rPr>
              <w:t>２４</w:t>
            </w:r>
          </w:p>
          <w:p w:rsidR="005377CA" w:rsidRDefault="005377CA" w:rsidP="00B111C3">
            <w:pPr>
              <w:spacing w:line="240" w:lineRule="exact"/>
              <w:jc w:val="center"/>
              <w:rPr>
                <w:rFonts w:ascii="ＭＳ Ｐゴシック" w:eastAsia="ＭＳ Ｐゴシック" w:hAnsi="ＭＳ Ｐゴシック"/>
                <w:spacing w:val="-20"/>
                <w:sz w:val="22"/>
                <w:szCs w:val="22"/>
              </w:rPr>
            </w:pPr>
            <w:r>
              <w:rPr>
                <w:rFonts w:ascii="ＭＳ Ｐゴシック" w:eastAsia="ＭＳ Ｐゴシック" w:hAnsi="ＭＳ Ｐゴシック" w:hint="eastAsia"/>
                <w:spacing w:val="-20"/>
                <w:sz w:val="22"/>
                <w:szCs w:val="22"/>
              </w:rPr>
              <w:t>日</w:t>
            </w:r>
          </w:p>
          <w:p w:rsidR="005377CA" w:rsidRDefault="005377CA" w:rsidP="00B111C3">
            <w:pPr>
              <w:spacing w:line="240" w:lineRule="exact"/>
              <w:jc w:val="center"/>
              <w:rPr>
                <w:rFonts w:ascii="ＭＳ Ｐゴシック" w:eastAsia="ＭＳ Ｐゴシック" w:hAnsi="ＭＳ Ｐゴシック"/>
                <w:spacing w:val="-20"/>
                <w:sz w:val="22"/>
                <w:szCs w:val="22"/>
              </w:rPr>
            </w:pPr>
            <w:r>
              <w:rPr>
                <w:rFonts w:ascii="ＭＳ Ｐゴシック" w:eastAsia="ＭＳ Ｐゴシック" w:hAnsi="ＭＳ Ｐゴシック" w:hint="eastAsia"/>
                <w:spacing w:val="-20"/>
                <w:sz w:val="22"/>
                <w:szCs w:val="22"/>
              </w:rPr>
              <w:t>（土）</w:t>
            </w:r>
          </w:p>
        </w:tc>
        <w:tc>
          <w:tcPr>
            <w:tcW w:w="1722" w:type="dxa"/>
            <w:tcBorders>
              <w:top w:val="single" w:sz="8" w:space="0" w:color="auto"/>
              <w:left w:val="single" w:sz="12" w:space="0" w:color="auto"/>
              <w:bottom w:val="single" w:sz="4" w:space="0" w:color="auto"/>
              <w:right w:val="single" w:sz="4" w:space="0" w:color="auto"/>
            </w:tcBorders>
            <w:vAlign w:val="center"/>
            <w:hideMark/>
          </w:tcPr>
          <w:p w:rsidR="005377CA" w:rsidRPr="00652B9A" w:rsidRDefault="00F9209B" w:rsidP="00B111C3">
            <w:pPr>
              <w:spacing w:line="260" w:lineRule="exact"/>
              <w:jc w:val="center"/>
              <w:rPr>
                <w:rFonts w:ascii="ＭＳ Ｐゴシック" w:eastAsia="ＭＳ Ｐゴシック" w:hAnsi="ＭＳ Ｐゴシック"/>
                <w:sz w:val="25"/>
                <w:szCs w:val="25"/>
              </w:rPr>
            </w:pPr>
            <w:r w:rsidRPr="00652B9A">
              <w:rPr>
                <w:rFonts w:ascii="ＭＳ Ｐゴシック" w:eastAsia="ＭＳ Ｐゴシック" w:hAnsi="ＭＳ Ｐゴシック" w:hint="eastAsia"/>
                <w:sz w:val="25"/>
                <w:szCs w:val="25"/>
              </w:rPr>
              <w:t>13</w:t>
            </w:r>
            <w:r w:rsidR="005377CA" w:rsidRPr="00652B9A">
              <w:rPr>
                <w:rFonts w:ascii="ＭＳ Ｐゴシック" w:eastAsia="ＭＳ Ｐゴシック" w:hAnsi="ＭＳ Ｐゴシック" w:hint="eastAsia"/>
                <w:sz w:val="25"/>
                <w:szCs w:val="25"/>
              </w:rPr>
              <w:t>:00～</w:t>
            </w:r>
            <w:r w:rsidRPr="00652B9A">
              <w:rPr>
                <w:rFonts w:ascii="ＭＳ Ｐゴシック" w:eastAsia="ＭＳ Ｐゴシック" w:hAnsi="ＭＳ Ｐゴシック" w:hint="eastAsia"/>
                <w:sz w:val="25"/>
                <w:szCs w:val="25"/>
              </w:rPr>
              <w:t>15:0</w:t>
            </w:r>
            <w:r w:rsidR="005377CA" w:rsidRPr="00652B9A">
              <w:rPr>
                <w:rFonts w:ascii="ＭＳ Ｐゴシック" w:eastAsia="ＭＳ Ｐゴシック" w:hAnsi="ＭＳ Ｐゴシック" w:hint="eastAsia"/>
                <w:sz w:val="25"/>
                <w:szCs w:val="25"/>
              </w:rPr>
              <w:t>0</w:t>
            </w:r>
          </w:p>
        </w:tc>
        <w:tc>
          <w:tcPr>
            <w:tcW w:w="4114" w:type="dxa"/>
            <w:tcBorders>
              <w:top w:val="single" w:sz="8" w:space="0" w:color="auto"/>
              <w:left w:val="single" w:sz="4" w:space="0" w:color="auto"/>
              <w:bottom w:val="single" w:sz="4" w:space="0" w:color="auto"/>
              <w:right w:val="single" w:sz="4" w:space="0" w:color="auto"/>
            </w:tcBorders>
            <w:vAlign w:val="center"/>
            <w:hideMark/>
          </w:tcPr>
          <w:p w:rsidR="005377CA" w:rsidRPr="00652B9A" w:rsidRDefault="00F9209B" w:rsidP="00B111C3">
            <w:pPr>
              <w:rPr>
                <w:rFonts w:ascii="ＭＳ Ｐゴシック" w:eastAsia="ＭＳ Ｐゴシック" w:hAnsi="ＭＳ Ｐゴシック"/>
                <w:noProof/>
                <w:sz w:val="23"/>
                <w:szCs w:val="23"/>
              </w:rPr>
            </w:pPr>
            <w:r w:rsidRPr="00652B9A">
              <w:rPr>
                <w:rFonts w:ascii="ＭＳ Ｐゴシック" w:eastAsia="ＭＳ Ｐゴシック" w:hAnsi="ＭＳ Ｐゴシック" w:hint="eastAsia"/>
                <w:noProof/>
                <w:sz w:val="23"/>
                <w:szCs w:val="23"/>
              </w:rPr>
              <w:t>乳幼児のこころの発達</w:t>
            </w:r>
          </w:p>
        </w:tc>
        <w:tc>
          <w:tcPr>
            <w:tcW w:w="3545" w:type="dxa"/>
            <w:tcBorders>
              <w:top w:val="single" w:sz="8" w:space="0" w:color="auto"/>
              <w:left w:val="single" w:sz="4" w:space="0" w:color="auto"/>
              <w:bottom w:val="single" w:sz="4" w:space="0" w:color="auto"/>
              <w:right w:val="single" w:sz="12" w:space="0" w:color="auto"/>
            </w:tcBorders>
            <w:vAlign w:val="center"/>
            <w:hideMark/>
          </w:tcPr>
          <w:p w:rsidR="005377CA" w:rsidRDefault="00F9209B" w:rsidP="00B111C3">
            <w:pPr>
              <w:spacing w:line="300" w:lineRule="exac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クリニックおぐら</w:t>
            </w:r>
            <w:r w:rsidR="00FD791A">
              <w:rPr>
                <w:rFonts w:ascii="ＭＳ Ｐゴシック" w:eastAsia="ＭＳ Ｐゴシック" w:hAnsi="ＭＳ Ｐゴシック" w:hint="eastAsia"/>
                <w:noProof/>
                <w:szCs w:val="21"/>
              </w:rPr>
              <w:t xml:space="preserve">　</w:t>
            </w:r>
            <w:r>
              <w:rPr>
                <w:rFonts w:ascii="ＭＳ Ｐゴシック" w:eastAsia="ＭＳ Ｐゴシック" w:hAnsi="ＭＳ Ｐゴシック" w:hint="eastAsia"/>
                <w:noProof/>
                <w:szCs w:val="21"/>
              </w:rPr>
              <w:t>院長</w:t>
            </w:r>
          </w:p>
          <w:p w:rsidR="00FC3051" w:rsidRPr="00F2259E" w:rsidRDefault="00FC3051" w:rsidP="00B111C3">
            <w:pPr>
              <w:tabs>
                <w:tab w:val="left" w:pos="1505"/>
              </w:tabs>
              <w:spacing w:line="300" w:lineRule="exact"/>
              <w:rPr>
                <w:rFonts w:ascii="ＭＳ Ｐゴシック" w:eastAsia="ＭＳ Ｐゴシック" w:hAnsi="ＭＳ Ｐゴシック"/>
                <w:noProof/>
                <w:sz w:val="22"/>
                <w:szCs w:val="22"/>
              </w:rPr>
            </w:pPr>
            <w:r w:rsidRPr="006E0EAD">
              <w:rPr>
                <w:rFonts w:ascii="ＭＳ Ｐゴシック" w:eastAsia="ＭＳ Ｐゴシック" w:hAnsi="ＭＳ Ｐゴシック" w:hint="eastAsia"/>
                <w:noProof/>
                <w:sz w:val="22"/>
                <w:szCs w:val="22"/>
              </w:rPr>
              <w:t xml:space="preserve">　　　　　　　　　　</w:t>
            </w:r>
            <w:r w:rsidRPr="00F2259E">
              <w:rPr>
                <w:rFonts w:ascii="ＭＳ Ｐゴシック" w:eastAsia="ＭＳ Ｐゴシック" w:hAnsi="ＭＳ Ｐゴシック" w:hint="eastAsia"/>
                <w:noProof/>
                <w:sz w:val="22"/>
                <w:szCs w:val="22"/>
              </w:rPr>
              <w:t>小　倉　　　　清</w:t>
            </w:r>
          </w:p>
        </w:tc>
      </w:tr>
      <w:tr w:rsidR="005377CA" w:rsidTr="00B111C3">
        <w:trPr>
          <w:cantSplit/>
          <w:trHeight w:hRule="exact" w:val="737"/>
        </w:trPr>
        <w:tc>
          <w:tcPr>
            <w:tcW w:w="654" w:type="dxa"/>
            <w:vMerge/>
            <w:tcBorders>
              <w:top w:val="single" w:sz="8" w:space="0" w:color="auto"/>
              <w:left w:val="single" w:sz="12" w:space="0" w:color="auto"/>
              <w:bottom w:val="double" w:sz="4" w:space="0" w:color="auto"/>
              <w:right w:val="single" w:sz="12" w:space="0" w:color="auto"/>
            </w:tcBorders>
            <w:vAlign w:val="center"/>
            <w:hideMark/>
          </w:tcPr>
          <w:p w:rsidR="005377CA" w:rsidRDefault="005377CA" w:rsidP="00B111C3">
            <w:pPr>
              <w:widowControl/>
              <w:jc w:val="left"/>
              <w:rPr>
                <w:rFonts w:ascii="ＭＳ Ｐゴシック" w:eastAsia="ＭＳ Ｐゴシック" w:hAnsi="ＭＳ Ｐゴシック"/>
                <w:spacing w:val="-20"/>
                <w:sz w:val="22"/>
                <w:szCs w:val="22"/>
              </w:rPr>
            </w:pPr>
          </w:p>
        </w:tc>
        <w:tc>
          <w:tcPr>
            <w:tcW w:w="1722" w:type="dxa"/>
            <w:tcBorders>
              <w:top w:val="single" w:sz="4" w:space="0" w:color="auto"/>
              <w:left w:val="single" w:sz="12" w:space="0" w:color="auto"/>
              <w:bottom w:val="double" w:sz="4" w:space="0" w:color="auto"/>
              <w:right w:val="single" w:sz="4" w:space="0" w:color="auto"/>
            </w:tcBorders>
            <w:vAlign w:val="center"/>
            <w:hideMark/>
          </w:tcPr>
          <w:p w:rsidR="005377CA" w:rsidRPr="00652B9A" w:rsidRDefault="00F9209B" w:rsidP="00B111C3">
            <w:pPr>
              <w:spacing w:line="240" w:lineRule="exact"/>
              <w:jc w:val="center"/>
              <w:rPr>
                <w:rFonts w:ascii="ＭＳ Ｐゴシック" w:eastAsia="ＭＳ Ｐゴシック" w:hAnsi="ＭＳ Ｐゴシック"/>
                <w:sz w:val="25"/>
                <w:szCs w:val="25"/>
              </w:rPr>
            </w:pPr>
            <w:r w:rsidRPr="00652B9A">
              <w:rPr>
                <w:rFonts w:ascii="ＭＳ Ｐゴシック" w:eastAsia="ＭＳ Ｐゴシック" w:hAnsi="ＭＳ Ｐゴシック" w:hint="eastAsia"/>
                <w:sz w:val="25"/>
                <w:szCs w:val="25"/>
              </w:rPr>
              <w:t>15:15</w:t>
            </w:r>
            <w:r w:rsidR="005377CA" w:rsidRPr="00652B9A">
              <w:rPr>
                <w:rFonts w:ascii="ＭＳ Ｐゴシック" w:eastAsia="ＭＳ Ｐゴシック" w:hAnsi="ＭＳ Ｐゴシック" w:hint="eastAsia"/>
                <w:sz w:val="25"/>
                <w:szCs w:val="25"/>
              </w:rPr>
              <w:t>～</w:t>
            </w:r>
            <w:r w:rsidRPr="00652B9A">
              <w:rPr>
                <w:rFonts w:ascii="ＭＳ Ｐゴシック" w:eastAsia="ＭＳ Ｐゴシック" w:hAnsi="ＭＳ Ｐゴシック" w:hint="eastAsia"/>
                <w:sz w:val="25"/>
                <w:szCs w:val="25"/>
              </w:rPr>
              <w:t>17</w:t>
            </w:r>
            <w:r w:rsidR="005377CA" w:rsidRPr="00652B9A">
              <w:rPr>
                <w:rFonts w:ascii="ＭＳ Ｐゴシック" w:eastAsia="ＭＳ Ｐゴシック" w:hAnsi="ＭＳ Ｐゴシック" w:hint="eastAsia"/>
                <w:sz w:val="25"/>
                <w:szCs w:val="25"/>
              </w:rPr>
              <w:t>:</w:t>
            </w:r>
            <w:r w:rsidRPr="00652B9A">
              <w:rPr>
                <w:rFonts w:ascii="ＭＳ Ｐゴシック" w:eastAsia="ＭＳ Ｐゴシック" w:hAnsi="ＭＳ Ｐゴシック" w:hint="eastAsia"/>
                <w:sz w:val="25"/>
                <w:szCs w:val="25"/>
              </w:rPr>
              <w:t>15</w:t>
            </w:r>
          </w:p>
        </w:tc>
        <w:tc>
          <w:tcPr>
            <w:tcW w:w="4114" w:type="dxa"/>
            <w:tcBorders>
              <w:top w:val="single" w:sz="4" w:space="0" w:color="auto"/>
              <w:left w:val="single" w:sz="4" w:space="0" w:color="auto"/>
              <w:bottom w:val="double" w:sz="4" w:space="0" w:color="auto"/>
              <w:right w:val="single" w:sz="4" w:space="0" w:color="auto"/>
            </w:tcBorders>
            <w:vAlign w:val="center"/>
            <w:hideMark/>
          </w:tcPr>
          <w:p w:rsidR="00F9209B" w:rsidRPr="00652B9A" w:rsidRDefault="00F9209B" w:rsidP="00B111C3">
            <w:pPr>
              <w:spacing w:line="300" w:lineRule="exact"/>
              <w:rPr>
                <w:rFonts w:ascii="ＭＳ Ｐゴシック" w:eastAsia="ＭＳ Ｐゴシック" w:hAnsi="ＭＳ Ｐゴシック"/>
                <w:noProof/>
                <w:sz w:val="23"/>
                <w:szCs w:val="23"/>
              </w:rPr>
            </w:pPr>
            <w:r w:rsidRPr="00652B9A">
              <w:rPr>
                <w:rFonts w:ascii="ＭＳ Ｐゴシック" w:eastAsia="ＭＳ Ｐゴシック" w:hAnsi="ＭＳ Ｐゴシック" w:hint="eastAsia"/>
                <w:noProof/>
                <w:sz w:val="23"/>
                <w:szCs w:val="23"/>
              </w:rPr>
              <w:t>子どもとおとな間の</w:t>
            </w:r>
          </w:p>
          <w:p w:rsidR="005377CA" w:rsidRPr="00652B9A" w:rsidRDefault="00F9209B" w:rsidP="00B111C3">
            <w:pPr>
              <w:spacing w:line="300" w:lineRule="exact"/>
              <w:ind w:firstLineChars="500" w:firstLine="1150"/>
              <w:rPr>
                <w:rFonts w:ascii="ＭＳ Ｐゴシック" w:eastAsia="ＭＳ Ｐゴシック" w:hAnsi="ＭＳ Ｐゴシック"/>
                <w:noProof/>
                <w:sz w:val="23"/>
                <w:szCs w:val="23"/>
              </w:rPr>
            </w:pPr>
            <w:r w:rsidRPr="00652B9A">
              <w:rPr>
                <w:rFonts w:ascii="ＭＳ Ｐゴシック" w:eastAsia="ＭＳ Ｐゴシック" w:hAnsi="ＭＳ Ｐゴシック" w:hint="eastAsia"/>
                <w:noProof/>
                <w:sz w:val="23"/>
                <w:szCs w:val="23"/>
              </w:rPr>
              <w:t>健全な反発性と子別れ</w:t>
            </w:r>
          </w:p>
        </w:tc>
        <w:tc>
          <w:tcPr>
            <w:tcW w:w="3545" w:type="dxa"/>
            <w:tcBorders>
              <w:top w:val="single" w:sz="4" w:space="0" w:color="auto"/>
              <w:left w:val="single" w:sz="4" w:space="0" w:color="auto"/>
              <w:bottom w:val="double" w:sz="4" w:space="0" w:color="auto"/>
              <w:right w:val="single" w:sz="12" w:space="0" w:color="auto"/>
            </w:tcBorders>
            <w:vAlign w:val="center"/>
            <w:hideMark/>
          </w:tcPr>
          <w:p w:rsidR="00F9209B" w:rsidRDefault="00F9209B" w:rsidP="00B111C3">
            <w:pPr>
              <w:spacing w:line="300" w:lineRule="exact"/>
              <w:ind w:leftChars="-50" w:left="-105" w:firstLineChars="52" w:firstLine="109"/>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早稲田大学人間科学学術院</w:t>
            </w:r>
            <w:r w:rsidR="00FD791A">
              <w:rPr>
                <w:rFonts w:ascii="ＭＳ Ｐゴシック" w:eastAsia="ＭＳ Ｐゴシック" w:hAnsi="ＭＳ Ｐゴシック" w:hint="eastAsia"/>
                <w:szCs w:val="21"/>
              </w:rPr>
              <w:t xml:space="preserve">　</w:t>
            </w:r>
            <w:r w:rsidR="005377CA">
              <w:rPr>
                <w:rFonts w:ascii="ＭＳ Ｐゴシック" w:eastAsia="ＭＳ Ｐゴシック" w:hAnsi="ＭＳ Ｐゴシック" w:hint="eastAsia"/>
                <w:szCs w:val="21"/>
              </w:rPr>
              <w:t>教授</w:t>
            </w:r>
          </w:p>
          <w:p w:rsidR="005377CA" w:rsidRPr="00F2259E" w:rsidRDefault="00F9209B" w:rsidP="00B111C3">
            <w:pPr>
              <w:spacing w:line="300" w:lineRule="exact"/>
              <w:ind w:leftChars="-50" w:left="-105" w:firstLineChars="52" w:firstLine="114"/>
              <w:jc w:val="left"/>
              <w:rPr>
                <w:rFonts w:ascii="ＭＳ Ｐゴシック" w:eastAsia="ＭＳ Ｐゴシック" w:hAnsi="ＭＳ Ｐゴシック"/>
                <w:sz w:val="22"/>
                <w:szCs w:val="22"/>
              </w:rPr>
            </w:pPr>
            <w:r w:rsidRPr="006E0EAD">
              <w:rPr>
                <w:rFonts w:ascii="ＭＳ Ｐゴシック" w:eastAsia="ＭＳ Ｐゴシック" w:hAnsi="ＭＳ Ｐゴシック" w:hint="eastAsia"/>
                <w:sz w:val="22"/>
                <w:szCs w:val="22"/>
              </w:rPr>
              <w:t xml:space="preserve">　　　　　　　　　　</w:t>
            </w:r>
            <w:r w:rsidRPr="00FD791A">
              <w:rPr>
                <w:rFonts w:ascii="ＭＳ Ｐゴシック" w:eastAsia="ＭＳ Ｐゴシック" w:hAnsi="ＭＳ Ｐゴシック" w:hint="eastAsia"/>
                <w:kern w:val="0"/>
                <w:sz w:val="22"/>
                <w:szCs w:val="22"/>
              </w:rPr>
              <w:t>根ヶ山</w:t>
            </w:r>
            <w:r w:rsidR="00FC3051" w:rsidRPr="00F2259E">
              <w:rPr>
                <w:rFonts w:ascii="ＭＳ Ｐゴシック" w:eastAsia="ＭＳ Ｐゴシック" w:hAnsi="ＭＳ Ｐゴシック" w:hint="eastAsia"/>
                <w:sz w:val="22"/>
                <w:szCs w:val="22"/>
              </w:rPr>
              <w:t xml:space="preserve">　　光　一</w:t>
            </w:r>
          </w:p>
        </w:tc>
      </w:tr>
      <w:tr w:rsidR="00F9209B" w:rsidTr="00B111C3">
        <w:trPr>
          <w:cantSplit/>
          <w:trHeight w:hRule="exact" w:val="737"/>
        </w:trPr>
        <w:tc>
          <w:tcPr>
            <w:tcW w:w="654" w:type="dxa"/>
            <w:vMerge w:val="restart"/>
            <w:tcBorders>
              <w:top w:val="double" w:sz="4" w:space="0" w:color="auto"/>
              <w:left w:val="single" w:sz="12" w:space="0" w:color="auto"/>
              <w:bottom w:val="single" w:sz="12" w:space="0" w:color="auto"/>
              <w:right w:val="single" w:sz="12" w:space="0" w:color="auto"/>
            </w:tcBorders>
            <w:vAlign w:val="center"/>
            <w:hideMark/>
          </w:tcPr>
          <w:p w:rsidR="00F9209B" w:rsidRDefault="00F9209B" w:rsidP="00B111C3">
            <w:pPr>
              <w:spacing w:line="240" w:lineRule="exact"/>
              <w:jc w:val="center"/>
              <w:rPr>
                <w:rFonts w:ascii="ＭＳ Ｐゴシック" w:eastAsia="ＭＳ Ｐゴシック" w:hAnsi="ＭＳ Ｐゴシック"/>
                <w:spacing w:val="-20"/>
                <w:sz w:val="22"/>
                <w:szCs w:val="22"/>
              </w:rPr>
            </w:pPr>
            <w:r>
              <w:rPr>
                <w:rFonts w:ascii="ＭＳ Ｐゴシック" w:eastAsia="ＭＳ Ｐゴシック" w:hAnsi="ＭＳ Ｐゴシック" w:hint="eastAsia"/>
                <w:spacing w:val="-20"/>
                <w:sz w:val="22"/>
                <w:szCs w:val="22"/>
              </w:rPr>
              <w:t>９</w:t>
            </w:r>
          </w:p>
          <w:p w:rsidR="00F9209B" w:rsidRDefault="00F9209B" w:rsidP="00B111C3">
            <w:pPr>
              <w:spacing w:line="240" w:lineRule="exact"/>
              <w:jc w:val="center"/>
              <w:rPr>
                <w:rFonts w:ascii="ＭＳ Ｐゴシック" w:eastAsia="ＭＳ Ｐゴシック" w:hAnsi="ＭＳ Ｐゴシック"/>
                <w:spacing w:val="-20"/>
                <w:sz w:val="22"/>
                <w:szCs w:val="22"/>
              </w:rPr>
            </w:pPr>
            <w:r>
              <w:rPr>
                <w:rFonts w:ascii="ＭＳ Ｐゴシック" w:eastAsia="ＭＳ Ｐゴシック" w:hAnsi="ＭＳ Ｐゴシック" w:hint="eastAsia"/>
                <w:spacing w:val="-20"/>
                <w:sz w:val="22"/>
                <w:szCs w:val="22"/>
              </w:rPr>
              <w:t>月</w:t>
            </w:r>
          </w:p>
          <w:p w:rsidR="00F9209B" w:rsidRDefault="00F9209B" w:rsidP="00B111C3">
            <w:pPr>
              <w:spacing w:line="240" w:lineRule="exact"/>
              <w:jc w:val="center"/>
              <w:rPr>
                <w:rFonts w:ascii="ＭＳ Ｐゴシック" w:eastAsia="ＭＳ Ｐゴシック" w:hAnsi="ＭＳ Ｐゴシック"/>
                <w:spacing w:val="-20"/>
                <w:sz w:val="22"/>
                <w:szCs w:val="22"/>
              </w:rPr>
            </w:pPr>
            <w:r>
              <w:rPr>
                <w:rFonts w:ascii="ＭＳ Ｐゴシック" w:eastAsia="ＭＳ Ｐゴシック" w:hAnsi="ＭＳ Ｐゴシック" w:hint="eastAsia"/>
                <w:spacing w:val="-20"/>
                <w:sz w:val="22"/>
                <w:szCs w:val="22"/>
              </w:rPr>
              <w:t>２５</w:t>
            </w:r>
          </w:p>
          <w:p w:rsidR="00F9209B" w:rsidRDefault="00F9209B" w:rsidP="00B111C3">
            <w:pPr>
              <w:spacing w:line="240" w:lineRule="exact"/>
              <w:jc w:val="center"/>
              <w:rPr>
                <w:rFonts w:ascii="ＭＳ Ｐゴシック" w:eastAsia="ＭＳ Ｐゴシック" w:hAnsi="ＭＳ Ｐゴシック"/>
                <w:spacing w:val="-20"/>
                <w:sz w:val="22"/>
                <w:szCs w:val="22"/>
              </w:rPr>
            </w:pPr>
            <w:r>
              <w:rPr>
                <w:rFonts w:ascii="ＭＳ Ｐゴシック" w:eastAsia="ＭＳ Ｐゴシック" w:hAnsi="ＭＳ Ｐゴシック" w:hint="eastAsia"/>
                <w:spacing w:val="-20"/>
                <w:sz w:val="22"/>
                <w:szCs w:val="22"/>
              </w:rPr>
              <w:t>日</w:t>
            </w:r>
          </w:p>
          <w:p w:rsidR="00F9209B" w:rsidRDefault="00F9209B" w:rsidP="00B111C3">
            <w:pPr>
              <w:spacing w:line="240" w:lineRule="exact"/>
              <w:jc w:val="center"/>
              <w:rPr>
                <w:rFonts w:ascii="ＭＳ Ｐゴシック" w:eastAsia="ＭＳ Ｐゴシック" w:hAnsi="ＭＳ Ｐゴシック"/>
                <w:spacing w:val="-20"/>
                <w:sz w:val="22"/>
                <w:szCs w:val="22"/>
              </w:rPr>
            </w:pPr>
            <w:r>
              <w:rPr>
                <w:rFonts w:ascii="ＭＳ Ｐゴシック" w:eastAsia="ＭＳ Ｐゴシック" w:hAnsi="ＭＳ Ｐゴシック" w:hint="eastAsia"/>
                <w:spacing w:val="-20"/>
                <w:sz w:val="22"/>
                <w:szCs w:val="22"/>
              </w:rPr>
              <w:t>（日）</w:t>
            </w:r>
          </w:p>
        </w:tc>
        <w:tc>
          <w:tcPr>
            <w:tcW w:w="1722" w:type="dxa"/>
            <w:tcBorders>
              <w:top w:val="double" w:sz="4" w:space="0" w:color="auto"/>
              <w:left w:val="single" w:sz="12" w:space="0" w:color="auto"/>
              <w:bottom w:val="single" w:sz="4" w:space="0" w:color="auto"/>
              <w:right w:val="single" w:sz="4" w:space="0" w:color="auto"/>
            </w:tcBorders>
            <w:vAlign w:val="center"/>
            <w:hideMark/>
          </w:tcPr>
          <w:p w:rsidR="00F9209B" w:rsidRPr="00652B9A" w:rsidRDefault="00F9209B" w:rsidP="00B111C3">
            <w:pPr>
              <w:spacing w:line="260" w:lineRule="exact"/>
              <w:jc w:val="center"/>
              <w:rPr>
                <w:rFonts w:ascii="ＭＳ Ｐゴシック" w:eastAsia="ＭＳ Ｐゴシック" w:hAnsi="ＭＳ Ｐゴシック"/>
                <w:sz w:val="25"/>
                <w:szCs w:val="25"/>
              </w:rPr>
            </w:pPr>
            <w:r w:rsidRPr="00652B9A">
              <w:rPr>
                <w:rFonts w:ascii="ＭＳ Ｐゴシック" w:eastAsia="ＭＳ Ｐゴシック" w:hAnsi="ＭＳ Ｐゴシック" w:hint="eastAsia"/>
                <w:sz w:val="25"/>
                <w:szCs w:val="25"/>
              </w:rPr>
              <w:t>10:00～12:00</w:t>
            </w:r>
          </w:p>
        </w:tc>
        <w:tc>
          <w:tcPr>
            <w:tcW w:w="4114" w:type="dxa"/>
            <w:tcBorders>
              <w:top w:val="double" w:sz="4" w:space="0" w:color="auto"/>
              <w:left w:val="single" w:sz="4" w:space="0" w:color="auto"/>
              <w:bottom w:val="single" w:sz="4" w:space="0" w:color="auto"/>
              <w:right w:val="single" w:sz="4" w:space="0" w:color="auto"/>
            </w:tcBorders>
            <w:vAlign w:val="center"/>
            <w:hideMark/>
          </w:tcPr>
          <w:p w:rsidR="00F9209B" w:rsidRPr="00652B9A" w:rsidRDefault="00F9209B" w:rsidP="00B111C3">
            <w:pPr>
              <w:spacing w:line="300" w:lineRule="exact"/>
              <w:rPr>
                <w:rFonts w:ascii="ＭＳ Ｐゴシック" w:eastAsia="ＭＳ Ｐゴシック" w:hAnsi="ＭＳ Ｐゴシック"/>
                <w:sz w:val="23"/>
                <w:szCs w:val="23"/>
              </w:rPr>
            </w:pPr>
            <w:r w:rsidRPr="00652B9A">
              <w:rPr>
                <w:rFonts w:ascii="ＭＳ Ｐゴシック" w:eastAsia="ＭＳ Ｐゴシック" w:hAnsi="ＭＳ Ｐゴシック" w:hint="eastAsia"/>
                <w:sz w:val="23"/>
                <w:szCs w:val="23"/>
              </w:rPr>
              <w:t>育児期の家族と家族支援</w:t>
            </w:r>
          </w:p>
          <w:p w:rsidR="00F9209B" w:rsidRPr="00652B9A" w:rsidRDefault="00F9209B" w:rsidP="00B111C3">
            <w:pPr>
              <w:spacing w:line="300" w:lineRule="exact"/>
              <w:ind w:firstLineChars="500" w:firstLine="1150"/>
              <w:rPr>
                <w:rFonts w:ascii="ＭＳ Ｐゴシック" w:eastAsia="ＭＳ Ｐゴシック" w:hAnsi="ＭＳ Ｐゴシック"/>
                <w:sz w:val="23"/>
                <w:szCs w:val="23"/>
              </w:rPr>
            </w:pPr>
            <w:r w:rsidRPr="00652B9A">
              <w:rPr>
                <w:rFonts w:ascii="ＭＳ Ｐゴシック" w:eastAsia="ＭＳ Ｐゴシック" w:hAnsi="ＭＳ Ｐゴシック" w:hint="eastAsia"/>
                <w:sz w:val="23"/>
                <w:szCs w:val="23"/>
              </w:rPr>
              <w:t>－家族療法の観点から－</w:t>
            </w:r>
          </w:p>
        </w:tc>
        <w:tc>
          <w:tcPr>
            <w:tcW w:w="3545" w:type="dxa"/>
            <w:tcBorders>
              <w:top w:val="double" w:sz="4" w:space="0" w:color="auto"/>
              <w:left w:val="single" w:sz="4" w:space="0" w:color="auto"/>
              <w:bottom w:val="single" w:sz="4" w:space="0" w:color="auto"/>
              <w:right w:val="single" w:sz="12" w:space="0" w:color="auto"/>
            </w:tcBorders>
            <w:vAlign w:val="center"/>
            <w:hideMark/>
          </w:tcPr>
          <w:p w:rsidR="00F9209B" w:rsidRDefault="00F9209B" w:rsidP="00B111C3">
            <w:pPr>
              <w:spacing w:line="300" w:lineRule="exac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ＩＰＩ統合的心理療法研究所</w:t>
            </w:r>
            <w:r w:rsidR="00FD791A">
              <w:rPr>
                <w:rFonts w:ascii="ＭＳ Ｐゴシック" w:eastAsia="ＭＳ Ｐゴシック" w:hAnsi="ＭＳ Ｐゴシック" w:hint="eastAsia"/>
                <w:noProof/>
                <w:szCs w:val="21"/>
              </w:rPr>
              <w:t xml:space="preserve">　</w:t>
            </w:r>
            <w:r w:rsidR="001F12AE">
              <w:rPr>
                <w:rFonts w:ascii="ＭＳ Ｐゴシック" w:eastAsia="ＭＳ Ｐゴシック" w:hAnsi="ＭＳ Ｐゴシック" w:hint="eastAsia"/>
                <w:noProof/>
                <w:szCs w:val="21"/>
              </w:rPr>
              <w:t>顧問</w:t>
            </w:r>
          </w:p>
          <w:p w:rsidR="00F9209B" w:rsidRPr="00F2259E" w:rsidRDefault="00F9209B" w:rsidP="00B111C3">
            <w:pPr>
              <w:tabs>
                <w:tab w:val="left" w:pos="1407"/>
                <w:tab w:val="left" w:pos="1512"/>
              </w:tabs>
              <w:spacing w:line="300" w:lineRule="exact"/>
              <w:ind w:rightChars="50" w:right="105"/>
              <w:jc w:val="left"/>
              <w:rPr>
                <w:rFonts w:ascii="ＭＳ Ｐゴシック" w:eastAsia="ＭＳ Ｐゴシック" w:hAnsi="ＭＳ Ｐゴシック"/>
                <w:noProof/>
                <w:sz w:val="22"/>
                <w:szCs w:val="22"/>
              </w:rPr>
            </w:pPr>
            <w:r w:rsidRPr="006E0EAD">
              <w:rPr>
                <w:rFonts w:ascii="ＭＳ Ｐゴシック" w:eastAsia="ＭＳ Ｐゴシック" w:hAnsi="ＭＳ Ｐゴシック" w:hint="eastAsia"/>
                <w:noProof/>
                <w:sz w:val="22"/>
                <w:szCs w:val="22"/>
              </w:rPr>
              <w:t xml:space="preserve">　　　　　　　　　　</w:t>
            </w:r>
            <w:r w:rsidRPr="00F2259E">
              <w:rPr>
                <w:rFonts w:ascii="ＭＳ Ｐゴシック" w:eastAsia="ＭＳ Ｐゴシック" w:hAnsi="ＭＳ Ｐゴシック" w:hint="eastAsia"/>
                <w:noProof/>
                <w:sz w:val="22"/>
                <w:szCs w:val="22"/>
              </w:rPr>
              <w:t>平</w:t>
            </w:r>
            <w:r w:rsidR="00FC3051" w:rsidRPr="00F2259E">
              <w:rPr>
                <w:rFonts w:ascii="ＭＳ Ｐゴシック" w:eastAsia="ＭＳ Ｐゴシック" w:hAnsi="ＭＳ Ｐゴシック" w:hint="eastAsia"/>
                <w:noProof/>
                <w:sz w:val="22"/>
                <w:szCs w:val="22"/>
              </w:rPr>
              <w:t xml:space="preserve">　</w:t>
            </w:r>
            <w:r w:rsidRPr="00F2259E">
              <w:rPr>
                <w:rFonts w:ascii="ＭＳ Ｐゴシック" w:eastAsia="ＭＳ Ｐゴシック" w:hAnsi="ＭＳ Ｐゴシック" w:hint="eastAsia"/>
                <w:noProof/>
                <w:sz w:val="22"/>
                <w:szCs w:val="22"/>
              </w:rPr>
              <w:t xml:space="preserve">木　</w:t>
            </w:r>
            <w:r w:rsidR="00FC3051" w:rsidRPr="00F2259E">
              <w:rPr>
                <w:rFonts w:ascii="ＭＳ Ｐゴシック" w:eastAsia="ＭＳ Ｐゴシック" w:hAnsi="ＭＳ Ｐゴシック" w:hint="eastAsia"/>
                <w:noProof/>
                <w:sz w:val="22"/>
                <w:szCs w:val="22"/>
              </w:rPr>
              <w:t xml:space="preserve">　</w:t>
            </w:r>
            <w:r w:rsidRPr="00F2259E">
              <w:rPr>
                <w:rFonts w:ascii="ＭＳ Ｐゴシック" w:eastAsia="ＭＳ Ｐゴシック" w:hAnsi="ＭＳ Ｐゴシック" w:hint="eastAsia"/>
                <w:noProof/>
                <w:sz w:val="22"/>
                <w:szCs w:val="22"/>
              </w:rPr>
              <w:t>典</w:t>
            </w:r>
            <w:r w:rsidR="00FC3051" w:rsidRPr="00F2259E">
              <w:rPr>
                <w:rFonts w:ascii="ＭＳ Ｐゴシック" w:eastAsia="ＭＳ Ｐゴシック" w:hAnsi="ＭＳ Ｐゴシック" w:hint="eastAsia"/>
                <w:noProof/>
                <w:sz w:val="22"/>
                <w:szCs w:val="22"/>
              </w:rPr>
              <w:t xml:space="preserve">　</w:t>
            </w:r>
            <w:r w:rsidRPr="00F2259E">
              <w:rPr>
                <w:rFonts w:ascii="ＭＳ Ｐゴシック" w:eastAsia="ＭＳ Ｐゴシック" w:hAnsi="ＭＳ Ｐゴシック" w:hint="eastAsia"/>
                <w:noProof/>
                <w:sz w:val="22"/>
                <w:szCs w:val="22"/>
              </w:rPr>
              <w:t>子</w:t>
            </w:r>
          </w:p>
        </w:tc>
      </w:tr>
      <w:tr w:rsidR="005377CA" w:rsidTr="00B111C3">
        <w:trPr>
          <w:cantSplit/>
          <w:trHeight w:hRule="exact" w:val="340"/>
        </w:trPr>
        <w:tc>
          <w:tcPr>
            <w:tcW w:w="654" w:type="dxa"/>
            <w:vMerge/>
            <w:tcBorders>
              <w:top w:val="double" w:sz="4" w:space="0" w:color="auto"/>
              <w:left w:val="single" w:sz="12" w:space="0" w:color="auto"/>
              <w:bottom w:val="single" w:sz="12" w:space="0" w:color="auto"/>
              <w:right w:val="single" w:sz="12" w:space="0" w:color="auto"/>
            </w:tcBorders>
            <w:vAlign w:val="center"/>
            <w:hideMark/>
          </w:tcPr>
          <w:p w:rsidR="005377CA" w:rsidRDefault="005377CA" w:rsidP="00B111C3">
            <w:pPr>
              <w:widowControl/>
              <w:jc w:val="left"/>
              <w:rPr>
                <w:rFonts w:ascii="ＭＳ Ｐゴシック" w:eastAsia="ＭＳ Ｐゴシック" w:hAnsi="ＭＳ Ｐゴシック"/>
                <w:spacing w:val="-20"/>
                <w:sz w:val="22"/>
                <w:szCs w:val="22"/>
              </w:rPr>
            </w:pPr>
          </w:p>
        </w:tc>
        <w:tc>
          <w:tcPr>
            <w:tcW w:w="1722" w:type="dxa"/>
            <w:tcBorders>
              <w:top w:val="single" w:sz="4" w:space="0" w:color="auto"/>
              <w:left w:val="single" w:sz="12" w:space="0" w:color="auto"/>
              <w:bottom w:val="single" w:sz="4" w:space="0" w:color="auto"/>
              <w:right w:val="single" w:sz="4" w:space="0" w:color="auto"/>
            </w:tcBorders>
            <w:vAlign w:val="center"/>
            <w:hideMark/>
          </w:tcPr>
          <w:p w:rsidR="005377CA" w:rsidRPr="00652B9A" w:rsidRDefault="005377CA" w:rsidP="00B111C3">
            <w:pPr>
              <w:spacing w:line="260" w:lineRule="exact"/>
              <w:jc w:val="center"/>
              <w:rPr>
                <w:rFonts w:ascii="ＭＳ Ｐゴシック" w:eastAsia="ＭＳ Ｐゴシック" w:hAnsi="ＭＳ Ｐゴシック"/>
                <w:i/>
                <w:sz w:val="22"/>
                <w:szCs w:val="22"/>
              </w:rPr>
            </w:pPr>
            <w:r w:rsidRPr="00652B9A">
              <w:rPr>
                <w:rFonts w:ascii="ＭＳ Ｐゴシック" w:eastAsia="ＭＳ Ｐゴシック" w:hAnsi="ＭＳ Ｐゴシック" w:hint="eastAsia"/>
                <w:i/>
                <w:sz w:val="22"/>
                <w:szCs w:val="22"/>
              </w:rPr>
              <w:t>12:00～13:00</w:t>
            </w:r>
          </w:p>
        </w:tc>
        <w:tc>
          <w:tcPr>
            <w:tcW w:w="7659" w:type="dxa"/>
            <w:gridSpan w:val="2"/>
            <w:tcBorders>
              <w:top w:val="single" w:sz="4" w:space="0" w:color="auto"/>
              <w:left w:val="single" w:sz="4" w:space="0" w:color="auto"/>
              <w:bottom w:val="single" w:sz="4" w:space="0" w:color="auto"/>
              <w:right w:val="single" w:sz="12" w:space="0" w:color="auto"/>
            </w:tcBorders>
            <w:vAlign w:val="center"/>
            <w:hideMark/>
          </w:tcPr>
          <w:p w:rsidR="005377CA" w:rsidRDefault="005377CA" w:rsidP="00B111C3">
            <w:pPr>
              <w:tabs>
                <w:tab w:val="left" w:pos="142"/>
                <w:tab w:val="left" w:pos="10206"/>
                <w:tab w:val="left" w:pos="10348"/>
              </w:tabs>
              <w:spacing w:line="260" w:lineRule="exact"/>
              <w:ind w:rightChars="49" w:right="103" w:firstLineChars="650" w:firstLine="1300"/>
              <w:rPr>
                <w:rFonts w:ascii="ＭＳ Ｐゴシック" w:eastAsia="ＭＳ Ｐゴシック" w:hAnsi="ＭＳ Ｐゴシック"/>
                <w:i/>
                <w:sz w:val="20"/>
                <w:szCs w:val="20"/>
              </w:rPr>
            </w:pPr>
            <w:r>
              <w:rPr>
                <w:rFonts w:ascii="ＭＳ Ｐゴシック" w:eastAsia="ＭＳ Ｐゴシック" w:hAnsi="ＭＳ Ｐゴシック" w:hint="eastAsia"/>
                <w:i/>
                <w:sz w:val="20"/>
                <w:szCs w:val="20"/>
              </w:rPr>
              <w:t>昼　　 食　（各自でおとりください）</w:t>
            </w:r>
          </w:p>
        </w:tc>
      </w:tr>
      <w:tr w:rsidR="005377CA" w:rsidTr="00B111C3">
        <w:trPr>
          <w:cantSplit/>
          <w:trHeight w:hRule="exact" w:val="737"/>
        </w:trPr>
        <w:tc>
          <w:tcPr>
            <w:tcW w:w="654" w:type="dxa"/>
            <w:vMerge/>
            <w:tcBorders>
              <w:top w:val="double" w:sz="4" w:space="0" w:color="auto"/>
              <w:left w:val="single" w:sz="12" w:space="0" w:color="auto"/>
              <w:bottom w:val="single" w:sz="12" w:space="0" w:color="auto"/>
              <w:right w:val="single" w:sz="12" w:space="0" w:color="auto"/>
            </w:tcBorders>
            <w:vAlign w:val="center"/>
            <w:hideMark/>
          </w:tcPr>
          <w:p w:rsidR="005377CA" w:rsidRDefault="005377CA" w:rsidP="00B111C3">
            <w:pPr>
              <w:widowControl/>
              <w:jc w:val="left"/>
              <w:rPr>
                <w:rFonts w:ascii="ＭＳ Ｐゴシック" w:eastAsia="ＭＳ Ｐゴシック" w:hAnsi="ＭＳ Ｐゴシック"/>
                <w:spacing w:val="-20"/>
                <w:sz w:val="22"/>
                <w:szCs w:val="22"/>
              </w:rPr>
            </w:pPr>
          </w:p>
        </w:tc>
        <w:tc>
          <w:tcPr>
            <w:tcW w:w="1722" w:type="dxa"/>
            <w:tcBorders>
              <w:top w:val="single" w:sz="4" w:space="0" w:color="auto"/>
              <w:left w:val="single" w:sz="12" w:space="0" w:color="auto"/>
              <w:bottom w:val="single" w:sz="4" w:space="0" w:color="auto"/>
              <w:right w:val="single" w:sz="4" w:space="0" w:color="auto"/>
            </w:tcBorders>
            <w:vAlign w:val="center"/>
            <w:hideMark/>
          </w:tcPr>
          <w:p w:rsidR="005377CA" w:rsidRPr="00652B9A" w:rsidRDefault="005377CA" w:rsidP="00B111C3">
            <w:pPr>
              <w:spacing w:line="260" w:lineRule="exact"/>
              <w:jc w:val="center"/>
              <w:rPr>
                <w:rFonts w:ascii="ＭＳ Ｐゴシック" w:eastAsia="ＭＳ Ｐゴシック" w:hAnsi="ＭＳ Ｐゴシック"/>
                <w:sz w:val="25"/>
                <w:szCs w:val="25"/>
              </w:rPr>
            </w:pPr>
            <w:r w:rsidRPr="00652B9A">
              <w:rPr>
                <w:rFonts w:ascii="ＭＳ Ｐゴシック" w:eastAsia="ＭＳ Ｐゴシック" w:hAnsi="ＭＳ Ｐゴシック" w:hint="eastAsia"/>
                <w:sz w:val="25"/>
                <w:szCs w:val="25"/>
              </w:rPr>
              <w:t>13:00～15:</w:t>
            </w:r>
            <w:r w:rsidR="00F9209B" w:rsidRPr="00652B9A">
              <w:rPr>
                <w:rFonts w:ascii="ＭＳ Ｐゴシック" w:eastAsia="ＭＳ Ｐゴシック" w:hAnsi="ＭＳ Ｐゴシック" w:hint="eastAsia"/>
                <w:sz w:val="25"/>
                <w:szCs w:val="25"/>
              </w:rPr>
              <w:t>00</w:t>
            </w:r>
          </w:p>
        </w:tc>
        <w:tc>
          <w:tcPr>
            <w:tcW w:w="4114" w:type="dxa"/>
            <w:tcBorders>
              <w:top w:val="single" w:sz="4" w:space="0" w:color="auto"/>
              <w:left w:val="single" w:sz="4" w:space="0" w:color="auto"/>
              <w:bottom w:val="single" w:sz="4" w:space="0" w:color="auto"/>
              <w:right w:val="single" w:sz="4" w:space="0" w:color="auto"/>
            </w:tcBorders>
            <w:vAlign w:val="center"/>
            <w:hideMark/>
          </w:tcPr>
          <w:p w:rsidR="00F9209B" w:rsidRPr="00652B9A" w:rsidRDefault="00F9209B" w:rsidP="00B111C3">
            <w:pPr>
              <w:spacing w:line="300" w:lineRule="exact"/>
              <w:rPr>
                <w:rFonts w:ascii="ＭＳ Ｐゴシック" w:eastAsia="ＭＳ Ｐゴシック" w:hAnsi="ＭＳ Ｐゴシック"/>
                <w:noProof/>
                <w:sz w:val="23"/>
                <w:szCs w:val="23"/>
              </w:rPr>
            </w:pPr>
            <w:r w:rsidRPr="00652B9A">
              <w:rPr>
                <w:rFonts w:ascii="ＭＳ Ｐゴシック" w:eastAsia="ＭＳ Ｐゴシック" w:hAnsi="ＭＳ Ｐゴシック" w:hint="eastAsia"/>
                <w:noProof/>
                <w:sz w:val="23"/>
                <w:szCs w:val="23"/>
              </w:rPr>
              <w:t>親子としてともに育つ時期の</w:t>
            </w:r>
          </w:p>
          <w:p w:rsidR="005377CA" w:rsidRPr="00652B9A" w:rsidRDefault="00F9209B" w:rsidP="00B111C3">
            <w:pPr>
              <w:spacing w:line="300" w:lineRule="exact"/>
              <w:ind w:firstLineChars="500" w:firstLine="1150"/>
              <w:rPr>
                <w:rFonts w:ascii="ＭＳ Ｐゴシック" w:eastAsia="ＭＳ Ｐゴシック" w:hAnsi="ＭＳ Ｐゴシック"/>
                <w:noProof/>
                <w:sz w:val="23"/>
                <w:szCs w:val="23"/>
              </w:rPr>
            </w:pPr>
            <w:r w:rsidRPr="00652B9A">
              <w:rPr>
                <w:rFonts w:ascii="ＭＳ Ｐゴシック" w:eastAsia="ＭＳ Ｐゴシック" w:hAnsi="ＭＳ Ｐゴシック" w:hint="eastAsia"/>
                <w:noProof/>
                <w:sz w:val="23"/>
                <w:szCs w:val="23"/>
              </w:rPr>
              <w:t>子育て支援の実際</w:t>
            </w:r>
          </w:p>
        </w:tc>
        <w:tc>
          <w:tcPr>
            <w:tcW w:w="3545" w:type="dxa"/>
            <w:tcBorders>
              <w:top w:val="single" w:sz="4" w:space="0" w:color="auto"/>
              <w:left w:val="single" w:sz="4" w:space="0" w:color="auto"/>
              <w:bottom w:val="single" w:sz="4" w:space="0" w:color="auto"/>
              <w:right w:val="single" w:sz="12" w:space="0" w:color="auto"/>
            </w:tcBorders>
            <w:vAlign w:val="center"/>
            <w:hideMark/>
          </w:tcPr>
          <w:p w:rsidR="005377CA" w:rsidRDefault="00FC3051" w:rsidP="00B111C3">
            <w:pPr>
              <w:spacing w:line="300" w:lineRule="exact"/>
              <w:jc w:val="lef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クリニック川畑</w:t>
            </w:r>
            <w:r w:rsidR="00FD791A">
              <w:rPr>
                <w:rFonts w:ascii="ＭＳ Ｐゴシック" w:eastAsia="ＭＳ Ｐゴシック" w:hAnsi="ＭＳ Ｐゴシック" w:hint="eastAsia"/>
                <w:noProof/>
                <w:szCs w:val="21"/>
              </w:rPr>
              <w:t xml:space="preserve">　</w:t>
            </w:r>
            <w:r>
              <w:rPr>
                <w:rFonts w:ascii="ＭＳ Ｐゴシック" w:eastAsia="ＭＳ Ｐゴシック" w:hAnsi="ＭＳ Ｐゴシック" w:hint="eastAsia"/>
                <w:noProof/>
                <w:szCs w:val="21"/>
              </w:rPr>
              <w:t>院長</w:t>
            </w:r>
          </w:p>
          <w:p w:rsidR="005377CA" w:rsidRPr="00F2259E" w:rsidRDefault="00FC3051" w:rsidP="00B111C3">
            <w:pPr>
              <w:spacing w:line="300" w:lineRule="exact"/>
              <w:ind w:rightChars="50" w:right="105"/>
              <w:jc w:val="left"/>
              <w:rPr>
                <w:rFonts w:ascii="ＭＳ Ｐゴシック" w:eastAsia="ＭＳ Ｐゴシック" w:hAnsi="ＭＳ Ｐゴシック"/>
                <w:noProof/>
                <w:sz w:val="22"/>
                <w:szCs w:val="22"/>
              </w:rPr>
            </w:pPr>
            <w:r w:rsidRPr="006E0EAD">
              <w:rPr>
                <w:rFonts w:ascii="ＭＳ Ｐゴシック" w:eastAsia="ＭＳ Ｐゴシック" w:hAnsi="ＭＳ Ｐゴシック" w:hint="eastAsia"/>
                <w:noProof/>
                <w:sz w:val="22"/>
                <w:szCs w:val="22"/>
              </w:rPr>
              <w:t xml:space="preserve">　　　　　　　　　　</w:t>
            </w:r>
            <w:r w:rsidRPr="00F2259E">
              <w:rPr>
                <w:rFonts w:ascii="ＭＳ Ｐゴシック" w:eastAsia="ＭＳ Ｐゴシック" w:hAnsi="ＭＳ Ｐゴシック" w:hint="eastAsia"/>
                <w:noProof/>
                <w:sz w:val="22"/>
                <w:szCs w:val="22"/>
              </w:rPr>
              <w:t>川　畑　　友　二</w:t>
            </w:r>
          </w:p>
        </w:tc>
      </w:tr>
      <w:tr w:rsidR="005377CA" w:rsidTr="00B111C3">
        <w:trPr>
          <w:cantSplit/>
          <w:trHeight w:hRule="exact" w:val="737"/>
        </w:trPr>
        <w:tc>
          <w:tcPr>
            <w:tcW w:w="654" w:type="dxa"/>
            <w:vMerge/>
            <w:tcBorders>
              <w:top w:val="double" w:sz="4" w:space="0" w:color="auto"/>
              <w:left w:val="single" w:sz="12" w:space="0" w:color="auto"/>
              <w:bottom w:val="single" w:sz="12" w:space="0" w:color="auto"/>
              <w:right w:val="single" w:sz="12" w:space="0" w:color="auto"/>
            </w:tcBorders>
            <w:vAlign w:val="center"/>
            <w:hideMark/>
          </w:tcPr>
          <w:p w:rsidR="005377CA" w:rsidRDefault="005377CA" w:rsidP="00B111C3">
            <w:pPr>
              <w:widowControl/>
              <w:jc w:val="left"/>
              <w:rPr>
                <w:rFonts w:ascii="ＭＳ Ｐゴシック" w:eastAsia="ＭＳ Ｐゴシック" w:hAnsi="ＭＳ Ｐゴシック"/>
                <w:spacing w:val="-20"/>
                <w:sz w:val="22"/>
                <w:szCs w:val="22"/>
              </w:rPr>
            </w:pPr>
          </w:p>
        </w:tc>
        <w:tc>
          <w:tcPr>
            <w:tcW w:w="1722" w:type="dxa"/>
            <w:tcBorders>
              <w:top w:val="single" w:sz="4" w:space="0" w:color="auto"/>
              <w:left w:val="single" w:sz="12" w:space="0" w:color="auto"/>
              <w:bottom w:val="single" w:sz="12" w:space="0" w:color="auto"/>
              <w:right w:val="single" w:sz="4" w:space="0" w:color="auto"/>
            </w:tcBorders>
            <w:vAlign w:val="center"/>
            <w:hideMark/>
          </w:tcPr>
          <w:p w:rsidR="005377CA" w:rsidRPr="00652B9A" w:rsidRDefault="00F9209B" w:rsidP="00B111C3">
            <w:pPr>
              <w:spacing w:line="240" w:lineRule="exact"/>
              <w:jc w:val="center"/>
              <w:rPr>
                <w:rFonts w:ascii="ＭＳ Ｐゴシック" w:eastAsia="ＭＳ Ｐゴシック" w:hAnsi="ＭＳ Ｐゴシック"/>
                <w:sz w:val="25"/>
                <w:szCs w:val="25"/>
              </w:rPr>
            </w:pPr>
            <w:r w:rsidRPr="00652B9A">
              <w:rPr>
                <w:rFonts w:ascii="ＭＳ Ｐゴシック" w:eastAsia="ＭＳ Ｐゴシック" w:hAnsi="ＭＳ Ｐゴシック" w:hint="eastAsia"/>
                <w:sz w:val="25"/>
                <w:szCs w:val="25"/>
              </w:rPr>
              <w:t>15:15</w:t>
            </w:r>
            <w:r w:rsidR="005377CA" w:rsidRPr="00652B9A">
              <w:rPr>
                <w:rFonts w:ascii="ＭＳ Ｐゴシック" w:eastAsia="ＭＳ Ｐゴシック" w:hAnsi="ＭＳ Ｐゴシック" w:hint="eastAsia"/>
                <w:sz w:val="25"/>
                <w:szCs w:val="25"/>
              </w:rPr>
              <w:t>～16:</w:t>
            </w:r>
            <w:r w:rsidRPr="00652B9A">
              <w:rPr>
                <w:rFonts w:ascii="ＭＳ Ｐゴシック" w:eastAsia="ＭＳ Ｐゴシック" w:hAnsi="ＭＳ Ｐゴシック" w:hint="eastAsia"/>
                <w:sz w:val="25"/>
                <w:szCs w:val="25"/>
              </w:rPr>
              <w:t>15</w:t>
            </w:r>
          </w:p>
        </w:tc>
        <w:tc>
          <w:tcPr>
            <w:tcW w:w="4114" w:type="dxa"/>
            <w:tcBorders>
              <w:top w:val="single" w:sz="4" w:space="0" w:color="auto"/>
              <w:left w:val="single" w:sz="4" w:space="0" w:color="auto"/>
              <w:bottom w:val="single" w:sz="12" w:space="0" w:color="auto"/>
              <w:right w:val="single" w:sz="4" w:space="0" w:color="auto"/>
            </w:tcBorders>
            <w:vAlign w:val="center"/>
            <w:hideMark/>
          </w:tcPr>
          <w:p w:rsidR="005377CA" w:rsidRPr="00652B9A" w:rsidRDefault="005377CA" w:rsidP="00B111C3">
            <w:pPr>
              <w:rPr>
                <w:rFonts w:ascii="ＭＳ Ｐゴシック" w:eastAsia="ＭＳ Ｐゴシック" w:hAnsi="ＭＳ Ｐゴシック"/>
                <w:noProof/>
                <w:sz w:val="23"/>
                <w:szCs w:val="23"/>
              </w:rPr>
            </w:pPr>
            <w:r w:rsidRPr="00652B9A">
              <w:rPr>
                <w:rFonts w:ascii="ＭＳ Ｐゴシック" w:eastAsia="ＭＳ Ｐゴシック" w:hAnsi="ＭＳ Ｐゴシック" w:hint="eastAsia"/>
                <w:noProof/>
                <w:sz w:val="23"/>
                <w:szCs w:val="23"/>
              </w:rPr>
              <w:t>受講者の皆さまと講師との対話</w:t>
            </w:r>
          </w:p>
        </w:tc>
        <w:tc>
          <w:tcPr>
            <w:tcW w:w="3545" w:type="dxa"/>
            <w:tcBorders>
              <w:top w:val="single" w:sz="4" w:space="0" w:color="auto"/>
              <w:left w:val="single" w:sz="4" w:space="0" w:color="auto"/>
              <w:bottom w:val="single" w:sz="12" w:space="0" w:color="auto"/>
              <w:right w:val="single" w:sz="12" w:space="0" w:color="auto"/>
            </w:tcBorders>
            <w:vAlign w:val="center"/>
            <w:hideMark/>
          </w:tcPr>
          <w:p w:rsidR="005377CA" w:rsidRPr="00F2259E" w:rsidRDefault="00FD791A" w:rsidP="00B111C3">
            <w:pPr>
              <w:tabs>
                <w:tab w:val="left" w:pos="1182"/>
                <w:tab w:val="left" w:pos="1512"/>
              </w:tabs>
              <w:spacing w:line="300" w:lineRule="exact"/>
              <w:ind w:rightChars="50" w:right="105" w:firstLineChars="100" w:firstLine="210"/>
              <w:jc w:val="left"/>
              <w:rPr>
                <w:rFonts w:ascii="ＭＳ Ｐゴシック" w:eastAsia="ＭＳ Ｐゴシック" w:hAnsi="ＭＳ Ｐゴシック"/>
                <w:noProof/>
                <w:sz w:val="22"/>
                <w:szCs w:val="22"/>
              </w:rPr>
            </w:pPr>
            <w:r>
              <w:rPr>
                <w:rFonts w:ascii="ＭＳ Ｐゴシック" w:eastAsia="ＭＳ Ｐゴシック" w:hAnsi="ＭＳ Ｐゴシック" w:hint="eastAsia"/>
                <w:noProof/>
                <w:szCs w:val="21"/>
              </w:rPr>
              <w:t>（</w:t>
            </w:r>
            <w:r w:rsidR="00FC3051">
              <w:rPr>
                <w:rFonts w:ascii="ＭＳ Ｐゴシック" w:eastAsia="ＭＳ Ｐゴシック" w:hAnsi="ＭＳ Ｐゴシック" w:hint="eastAsia"/>
                <w:noProof/>
                <w:szCs w:val="21"/>
              </w:rPr>
              <w:t>前</w:t>
            </w:r>
            <w:r>
              <w:rPr>
                <w:rFonts w:ascii="ＭＳ Ｐゴシック" w:eastAsia="ＭＳ Ｐゴシック" w:hAnsi="ＭＳ Ｐゴシック" w:hint="eastAsia"/>
                <w:noProof/>
                <w:szCs w:val="21"/>
              </w:rPr>
              <w:t xml:space="preserve">　</w:t>
            </w:r>
            <w:r w:rsidR="00FC3051">
              <w:rPr>
                <w:rFonts w:ascii="ＭＳ Ｐゴシック" w:eastAsia="ＭＳ Ｐゴシック" w:hAnsi="ＭＳ Ｐゴシック" w:hint="eastAsia"/>
                <w:noProof/>
                <w:szCs w:val="21"/>
              </w:rPr>
              <w:t>掲</w:t>
            </w:r>
            <w:r>
              <w:rPr>
                <w:rFonts w:ascii="ＭＳ Ｐゴシック" w:eastAsia="ＭＳ Ｐゴシック" w:hAnsi="ＭＳ Ｐゴシック" w:hint="eastAsia"/>
                <w:noProof/>
                <w:szCs w:val="21"/>
              </w:rPr>
              <w:t>）</w:t>
            </w:r>
            <w:r w:rsidR="00FC3051">
              <w:rPr>
                <w:rFonts w:ascii="ＭＳ Ｐゴシック" w:eastAsia="ＭＳ Ｐゴシック" w:hAnsi="ＭＳ Ｐゴシック" w:hint="eastAsia"/>
                <w:noProof/>
                <w:szCs w:val="21"/>
              </w:rPr>
              <w:t xml:space="preserve">　　</w:t>
            </w:r>
            <w:r w:rsidR="006E0EAD" w:rsidRPr="006E0EAD">
              <w:rPr>
                <w:rFonts w:ascii="ＭＳ Ｐゴシック" w:eastAsia="ＭＳ Ｐゴシック" w:hAnsi="ＭＳ Ｐゴシック" w:hint="eastAsia"/>
                <w:noProof/>
                <w:sz w:val="28"/>
                <w:szCs w:val="28"/>
              </w:rPr>
              <w:t xml:space="preserve">　</w:t>
            </w:r>
            <w:r w:rsidR="00FC3051" w:rsidRPr="00F2259E">
              <w:rPr>
                <w:rFonts w:ascii="ＭＳ Ｐゴシック" w:eastAsia="ＭＳ Ｐゴシック" w:hAnsi="ＭＳ Ｐゴシック" w:hint="eastAsia"/>
                <w:noProof/>
                <w:sz w:val="22"/>
                <w:szCs w:val="22"/>
              </w:rPr>
              <w:t>小　倉　　　　清</w:t>
            </w:r>
          </w:p>
          <w:p w:rsidR="005377CA" w:rsidRPr="00A55DB4" w:rsidRDefault="00FD791A" w:rsidP="00B111C3">
            <w:pPr>
              <w:tabs>
                <w:tab w:val="left" w:pos="2441"/>
              </w:tabs>
              <w:spacing w:line="300" w:lineRule="exact"/>
              <w:ind w:rightChars="50" w:right="105" w:firstLineChars="100" w:firstLine="210"/>
              <w:jc w:val="left"/>
              <w:rPr>
                <w:rFonts w:ascii="ＭＳ Ｐゴシック" w:eastAsia="ＭＳ Ｐゴシック" w:hAnsi="ＭＳ Ｐゴシック"/>
                <w:noProof/>
                <w:sz w:val="23"/>
                <w:szCs w:val="23"/>
              </w:rPr>
            </w:pPr>
            <w:r>
              <w:rPr>
                <w:rFonts w:ascii="ＭＳ Ｐゴシック" w:eastAsia="ＭＳ Ｐゴシック" w:hAnsi="ＭＳ Ｐゴシック" w:hint="eastAsia"/>
                <w:noProof/>
                <w:szCs w:val="21"/>
              </w:rPr>
              <w:t>（</w:t>
            </w:r>
            <w:r w:rsidR="00FC3051">
              <w:rPr>
                <w:rFonts w:ascii="ＭＳ Ｐゴシック" w:eastAsia="ＭＳ Ｐゴシック" w:hAnsi="ＭＳ Ｐゴシック" w:hint="eastAsia"/>
                <w:noProof/>
                <w:szCs w:val="21"/>
              </w:rPr>
              <w:t>前</w:t>
            </w:r>
            <w:r>
              <w:rPr>
                <w:rFonts w:ascii="ＭＳ Ｐゴシック" w:eastAsia="ＭＳ Ｐゴシック" w:hAnsi="ＭＳ Ｐゴシック" w:hint="eastAsia"/>
                <w:noProof/>
                <w:szCs w:val="21"/>
              </w:rPr>
              <w:t xml:space="preserve">　</w:t>
            </w:r>
            <w:r w:rsidR="00FC3051">
              <w:rPr>
                <w:rFonts w:ascii="ＭＳ Ｐゴシック" w:eastAsia="ＭＳ Ｐゴシック" w:hAnsi="ＭＳ Ｐゴシック" w:hint="eastAsia"/>
                <w:noProof/>
                <w:szCs w:val="21"/>
              </w:rPr>
              <w:t>掲</w:t>
            </w:r>
            <w:r>
              <w:rPr>
                <w:rFonts w:ascii="ＭＳ Ｐゴシック" w:eastAsia="ＭＳ Ｐゴシック" w:hAnsi="ＭＳ Ｐゴシック" w:hint="eastAsia"/>
                <w:noProof/>
                <w:szCs w:val="21"/>
              </w:rPr>
              <w:t>）</w:t>
            </w:r>
            <w:r w:rsidR="00FC3051">
              <w:rPr>
                <w:rFonts w:ascii="ＭＳ Ｐゴシック" w:eastAsia="ＭＳ Ｐゴシック" w:hAnsi="ＭＳ Ｐゴシック" w:hint="eastAsia"/>
                <w:noProof/>
                <w:szCs w:val="21"/>
              </w:rPr>
              <w:t xml:space="preserve">　</w:t>
            </w:r>
            <w:r w:rsidR="00FC3051">
              <w:rPr>
                <w:rFonts w:ascii="ＭＳ Ｐゴシック" w:eastAsia="ＭＳ Ｐゴシック" w:hAnsi="ＭＳ Ｐゴシック" w:hint="eastAsia"/>
                <w:noProof/>
                <w:sz w:val="20"/>
                <w:szCs w:val="20"/>
              </w:rPr>
              <w:t xml:space="preserve">　</w:t>
            </w:r>
            <w:r w:rsidR="006E0EAD" w:rsidRPr="006E0EAD">
              <w:rPr>
                <w:rFonts w:ascii="ＭＳ Ｐゴシック" w:eastAsia="ＭＳ Ｐゴシック" w:hAnsi="ＭＳ Ｐゴシック" w:hint="eastAsia"/>
                <w:noProof/>
                <w:sz w:val="28"/>
                <w:szCs w:val="28"/>
              </w:rPr>
              <w:t xml:space="preserve">　</w:t>
            </w:r>
            <w:r w:rsidR="00FC3051" w:rsidRPr="00F2259E">
              <w:rPr>
                <w:rFonts w:ascii="ＭＳ Ｐゴシック" w:eastAsia="ＭＳ Ｐゴシック" w:hAnsi="ＭＳ Ｐゴシック" w:hint="eastAsia"/>
                <w:noProof/>
                <w:sz w:val="22"/>
                <w:szCs w:val="22"/>
              </w:rPr>
              <w:t>川　畑　　友　二</w:t>
            </w:r>
          </w:p>
        </w:tc>
      </w:tr>
    </w:tbl>
    <w:p w:rsidR="007B77A1" w:rsidRPr="007B77A1" w:rsidRDefault="00E5425C" w:rsidP="00CA2C79">
      <w:r>
        <w:rPr>
          <w:noProof/>
        </w:rPr>
        <w:pict>
          <v:shape id="_x0000_s1118" type="#_x0000_t202" style="position:absolute;left:0;text-align:left;margin-left:19.1pt;margin-top:230.7pt;width:395.7pt;height:16.3pt;z-index:-251659264;mso-position-horizontal-relative:text;mso-position-vertical-relative:text" filled="f" fillcolor="yellow" stroked="f">
            <v:textbox style="mso-next-textbox:#_x0000_s1118" inset="5.85pt,.7pt,5.85pt,.7pt">
              <w:txbxContent>
                <w:p w:rsidR="00652B9A" w:rsidRPr="00652B9A" w:rsidRDefault="00652B9A" w:rsidP="00CA2C79">
                  <w:pPr>
                    <w:rPr>
                      <w:rFonts w:ascii="ＭＳ Ｐ明朝" w:eastAsia="ＭＳ Ｐ明朝" w:hAnsi="ＭＳ Ｐ明朝"/>
                      <w:szCs w:val="20"/>
                    </w:rPr>
                  </w:pPr>
                  <w:r w:rsidRPr="00652B9A">
                    <w:rPr>
                      <w:rFonts w:ascii="ＭＳ Ｐ明朝" w:eastAsia="ＭＳ Ｐ明朝" w:hAnsi="ＭＳ Ｐ明朝" w:hint="eastAsia"/>
                      <w:b/>
                      <w:sz w:val="20"/>
                      <w:szCs w:val="20"/>
                    </w:rPr>
                    <w:t>※時間割・テーマ等は、多少変更となる場合があります。その際はご了承願います。</w:t>
                  </w:r>
                </w:p>
              </w:txbxContent>
            </v:textbox>
          </v:shape>
        </w:pict>
      </w:r>
    </w:p>
    <w:sectPr w:rsidR="007B77A1" w:rsidRPr="007B77A1" w:rsidSect="00287AC9">
      <w:pgSz w:w="11906" w:h="16838" w:code="9"/>
      <w:pgMar w:top="454" w:right="851" w:bottom="39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261" w:rsidRDefault="00105261" w:rsidP="00573913">
      <w:r>
        <w:separator/>
      </w:r>
    </w:p>
  </w:endnote>
  <w:endnote w:type="continuationSeparator" w:id="0">
    <w:p w:rsidR="00105261" w:rsidRDefault="00105261" w:rsidP="0057391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261" w:rsidRDefault="00105261" w:rsidP="00573913">
      <w:r>
        <w:separator/>
      </w:r>
    </w:p>
  </w:footnote>
  <w:footnote w:type="continuationSeparator" w:id="0">
    <w:p w:rsidR="00105261" w:rsidRDefault="00105261" w:rsidP="005739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840"/>
  <w:displayHorizontalDrawingGridEvery w:val="0"/>
  <w:displayVerticalDrawingGridEvery w:val="2"/>
  <w:characterSpacingControl w:val="compressPunctuation"/>
  <w:hdrShapeDefaults>
    <o:shapedefaults v:ext="edit" spidmax="22529">
      <v:textbox inset="5.85pt,.7pt,5.85pt,.7pt"/>
      <o:colormru v:ext="edit" colors="#ddd,#f0f8fa,#e2f2f6"/>
      <o:colormenu v:ext="edit" fillcolor="#e2f2f6" strokecolor="none [1944]" extrusioncolor="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5173"/>
    <w:rsid w:val="00007975"/>
    <w:rsid w:val="00011DA0"/>
    <w:rsid w:val="000161FC"/>
    <w:rsid w:val="000224FB"/>
    <w:rsid w:val="00024FA7"/>
    <w:rsid w:val="00041703"/>
    <w:rsid w:val="000431F0"/>
    <w:rsid w:val="00053A4F"/>
    <w:rsid w:val="000603B4"/>
    <w:rsid w:val="00076E18"/>
    <w:rsid w:val="00077FBE"/>
    <w:rsid w:val="000823E9"/>
    <w:rsid w:val="000865FA"/>
    <w:rsid w:val="00087748"/>
    <w:rsid w:val="0009467C"/>
    <w:rsid w:val="000A0DFA"/>
    <w:rsid w:val="000A0F56"/>
    <w:rsid w:val="000A664A"/>
    <w:rsid w:val="000B38B1"/>
    <w:rsid w:val="000C2477"/>
    <w:rsid w:val="000D352C"/>
    <w:rsid w:val="000D7751"/>
    <w:rsid w:val="000E58A2"/>
    <w:rsid w:val="000E6EEE"/>
    <w:rsid w:val="000F5E85"/>
    <w:rsid w:val="00100301"/>
    <w:rsid w:val="00105261"/>
    <w:rsid w:val="00126952"/>
    <w:rsid w:val="0013647F"/>
    <w:rsid w:val="00136EEF"/>
    <w:rsid w:val="00147BDC"/>
    <w:rsid w:val="0015707D"/>
    <w:rsid w:val="00160CE7"/>
    <w:rsid w:val="001702AD"/>
    <w:rsid w:val="001777EE"/>
    <w:rsid w:val="00183567"/>
    <w:rsid w:val="00194B6E"/>
    <w:rsid w:val="001A00F0"/>
    <w:rsid w:val="001A081F"/>
    <w:rsid w:val="001A23D0"/>
    <w:rsid w:val="001B2F40"/>
    <w:rsid w:val="001B4B42"/>
    <w:rsid w:val="001B6868"/>
    <w:rsid w:val="001E083E"/>
    <w:rsid w:val="001F12AE"/>
    <w:rsid w:val="001F2E56"/>
    <w:rsid w:val="001F62C6"/>
    <w:rsid w:val="00200839"/>
    <w:rsid w:val="00201B52"/>
    <w:rsid w:val="00212161"/>
    <w:rsid w:val="00222099"/>
    <w:rsid w:val="00225FE8"/>
    <w:rsid w:val="00226E53"/>
    <w:rsid w:val="002311FC"/>
    <w:rsid w:val="00254841"/>
    <w:rsid w:val="0027041C"/>
    <w:rsid w:val="00275EA0"/>
    <w:rsid w:val="00286C63"/>
    <w:rsid w:val="002874EC"/>
    <w:rsid w:val="00287AC9"/>
    <w:rsid w:val="002A2369"/>
    <w:rsid w:val="002A2E6E"/>
    <w:rsid w:val="002B157A"/>
    <w:rsid w:val="002B3B2E"/>
    <w:rsid w:val="002F217E"/>
    <w:rsid w:val="002F76D1"/>
    <w:rsid w:val="00300311"/>
    <w:rsid w:val="00304C8E"/>
    <w:rsid w:val="00306058"/>
    <w:rsid w:val="00326400"/>
    <w:rsid w:val="00335947"/>
    <w:rsid w:val="00336B39"/>
    <w:rsid w:val="003373F8"/>
    <w:rsid w:val="00337F8C"/>
    <w:rsid w:val="0034457D"/>
    <w:rsid w:val="003460A9"/>
    <w:rsid w:val="00350469"/>
    <w:rsid w:val="00350543"/>
    <w:rsid w:val="0035250B"/>
    <w:rsid w:val="0035304B"/>
    <w:rsid w:val="00354350"/>
    <w:rsid w:val="003608EA"/>
    <w:rsid w:val="0038050E"/>
    <w:rsid w:val="00380904"/>
    <w:rsid w:val="003A05F0"/>
    <w:rsid w:val="003A2006"/>
    <w:rsid w:val="003A4146"/>
    <w:rsid w:val="003B429E"/>
    <w:rsid w:val="003B7184"/>
    <w:rsid w:val="003C6A00"/>
    <w:rsid w:val="003D3FC4"/>
    <w:rsid w:val="003D4AF1"/>
    <w:rsid w:val="003D6F86"/>
    <w:rsid w:val="003E06A1"/>
    <w:rsid w:val="003E0981"/>
    <w:rsid w:val="003E6941"/>
    <w:rsid w:val="003F200A"/>
    <w:rsid w:val="003F5B62"/>
    <w:rsid w:val="004004F0"/>
    <w:rsid w:val="004013FA"/>
    <w:rsid w:val="004162A6"/>
    <w:rsid w:val="004169C8"/>
    <w:rsid w:val="00445516"/>
    <w:rsid w:val="00446BC0"/>
    <w:rsid w:val="00457497"/>
    <w:rsid w:val="004574DF"/>
    <w:rsid w:val="004612B5"/>
    <w:rsid w:val="00470399"/>
    <w:rsid w:val="00487887"/>
    <w:rsid w:val="004878FD"/>
    <w:rsid w:val="004905CF"/>
    <w:rsid w:val="00493292"/>
    <w:rsid w:val="00495FDB"/>
    <w:rsid w:val="00496CC9"/>
    <w:rsid w:val="004A31D1"/>
    <w:rsid w:val="004C45E8"/>
    <w:rsid w:val="004C7A8C"/>
    <w:rsid w:val="004F052C"/>
    <w:rsid w:val="005013EF"/>
    <w:rsid w:val="00525A84"/>
    <w:rsid w:val="00525CE6"/>
    <w:rsid w:val="00526BA1"/>
    <w:rsid w:val="005273E0"/>
    <w:rsid w:val="005277D7"/>
    <w:rsid w:val="005309B5"/>
    <w:rsid w:val="005377CA"/>
    <w:rsid w:val="00540791"/>
    <w:rsid w:val="00542869"/>
    <w:rsid w:val="005463E5"/>
    <w:rsid w:val="005567FC"/>
    <w:rsid w:val="00564912"/>
    <w:rsid w:val="00567BAA"/>
    <w:rsid w:val="00573913"/>
    <w:rsid w:val="005B64C9"/>
    <w:rsid w:val="005D7703"/>
    <w:rsid w:val="005D7F73"/>
    <w:rsid w:val="005E390C"/>
    <w:rsid w:val="005F1D31"/>
    <w:rsid w:val="005F4225"/>
    <w:rsid w:val="005F645E"/>
    <w:rsid w:val="005F6605"/>
    <w:rsid w:val="0060189C"/>
    <w:rsid w:val="006024DE"/>
    <w:rsid w:val="0063162F"/>
    <w:rsid w:val="00634FDE"/>
    <w:rsid w:val="006412F1"/>
    <w:rsid w:val="00641368"/>
    <w:rsid w:val="006414EB"/>
    <w:rsid w:val="00650AE9"/>
    <w:rsid w:val="00652934"/>
    <w:rsid w:val="00652B9A"/>
    <w:rsid w:val="006734E5"/>
    <w:rsid w:val="0067526B"/>
    <w:rsid w:val="00683A09"/>
    <w:rsid w:val="00696DFF"/>
    <w:rsid w:val="00696F6C"/>
    <w:rsid w:val="006A6AA3"/>
    <w:rsid w:val="006B6BEF"/>
    <w:rsid w:val="006B79D8"/>
    <w:rsid w:val="006C07EF"/>
    <w:rsid w:val="006D1A5C"/>
    <w:rsid w:val="006E0EAD"/>
    <w:rsid w:val="006E4A52"/>
    <w:rsid w:val="0071250D"/>
    <w:rsid w:val="00723141"/>
    <w:rsid w:val="0072570C"/>
    <w:rsid w:val="00730D63"/>
    <w:rsid w:val="00735173"/>
    <w:rsid w:val="00735253"/>
    <w:rsid w:val="0073603C"/>
    <w:rsid w:val="00743BE4"/>
    <w:rsid w:val="00744044"/>
    <w:rsid w:val="00747D0F"/>
    <w:rsid w:val="007755F2"/>
    <w:rsid w:val="007813E0"/>
    <w:rsid w:val="00781AA6"/>
    <w:rsid w:val="00783400"/>
    <w:rsid w:val="00785D1D"/>
    <w:rsid w:val="0079272F"/>
    <w:rsid w:val="007A4DA6"/>
    <w:rsid w:val="007B30B8"/>
    <w:rsid w:val="007B77A1"/>
    <w:rsid w:val="007C3F4D"/>
    <w:rsid w:val="007D1DBA"/>
    <w:rsid w:val="007F397B"/>
    <w:rsid w:val="007F5A0B"/>
    <w:rsid w:val="00800447"/>
    <w:rsid w:val="00804757"/>
    <w:rsid w:val="0081242A"/>
    <w:rsid w:val="0082368F"/>
    <w:rsid w:val="00824A76"/>
    <w:rsid w:val="00825450"/>
    <w:rsid w:val="008311CD"/>
    <w:rsid w:val="00836DE8"/>
    <w:rsid w:val="00850BB7"/>
    <w:rsid w:val="008542C8"/>
    <w:rsid w:val="00862292"/>
    <w:rsid w:val="00871251"/>
    <w:rsid w:val="00876296"/>
    <w:rsid w:val="00887BB3"/>
    <w:rsid w:val="008900A9"/>
    <w:rsid w:val="00894D02"/>
    <w:rsid w:val="008A765F"/>
    <w:rsid w:val="008B4310"/>
    <w:rsid w:val="008B5AB9"/>
    <w:rsid w:val="008C1945"/>
    <w:rsid w:val="008C4A7F"/>
    <w:rsid w:val="008D73FB"/>
    <w:rsid w:val="008E2C21"/>
    <w:rsid w:val="008F2E1A"/>
    <w:rsid w:val="008F425A"/>
    <w:rsid w:val="00905F4B"/>
    <w:rsid w:val="0092180F"/>
    <w:rsid w:val="00923208"/>
    <w:rsid w:val="00931604"/>
    <w:rsid w:val="00934EC6"/>
    <w:rsid w:val="0093727B"/>
    <w:rsid w:val="009403C9"/>
    <w:rsid w:val="00951856"/>
    <w:rsid w:val="009540DC"/>
    <w:rsid w:val="00961C9D"/>
    <w:rsid w:val="00961DA6"/>
    <w:rsid w:val="00964ED0"/>
    <w:rsid w:val="00970A24"/>
    <w:rsid w:val="009808E9"/>
    <w:rsid w:val="009A1030"/>
    <w:rsid w:val="009A353D"/>
    <w:rsid w:val="009B1458"/>
    <w:rsid w:val="009B7F6E"/>
    <w:rsid w:val="009C1A47"/>
    <w:rsid w:val="009C4FB8"/>
    <w:rsid w:val="009D2387"/>
    <w:rsid w:val="009D6F11"/>
    <w:rsid w:val="009F3445"/>
    <w:rsid w:val="009F5609"/>
    <w:rsid w:val="00A07780"/>
    <w:rsid w:val="00A1309C"/>
    <w:rsid w:val="00A13339"/>
    <w:rsid w:val="00A2087C"/>
    <w:rsid w:val="00A21DEB"/>
    <w:rsid w:val="00A51EE8"/>
    <w:rsid w:val="00A55DB4"/>
    <w:rsid w:val="00A60589"/>
    <w:rsid w:val="00A61829"/>
    <w:rsid w:val="00A67263"/>
    <w:rsid w:val="00A701EC"/>
    <w:rsid w:val="00A93050"/>
    <w:rsid w:val="00AA1C44"/>
    <w:rsid w:val="00AA2D87"/>
    <w:rsid w:val="00AA78C7"/>
    <w:rsid w:val="00AB213E"/>
    <w:rsid w:val="00AB4093"/>
    <w:rsid w:val="00AB501E"/>
    <w:rsid w:val="00AB52B2"/>
    <w:rsid w:val="00AC02F1"/>
    <w:rsid w:val="00AC4115"/>
    <w:rsid w:val="00AD3E55"/>
    <w:rsid w:val="00AF1016"/>
    <w:rsid w:val="00B05CF2"/>
    <w:rsid w:val="00B111C3"/>
    <w:rsid w:val="00B13864"/>
    <w:rsid w:val="00B16F53"/>
    <w:rsid w:val="00B46901"/>
    <w:rsid w:val="00B56A76"/>
    <w:rsid w:val="00B5790C"/>
    <w:rsid w:val="00B609CE"/>
    <w:rsid w:val="00B6324A"/>
    <w:rsid w:val="00B74BE0"/>
    <w:rsid w:val="00B75F6A"/>
    <w:rsid w:val="00B805F6"/>
    <w:rsid w:val="00B83B0A"/>
    <w:rsid w:val="00B900A8"/>
    <w:rsid w:val="00B9290C"/>
    <w:rsid w:val="00B92F39"/>
    <w:rsid w:val="00BA53CB"/>
    <w:rsid w:val="00BB5379"/>
    <w:rsid w:val="00BC7671"/>
    <w:rsid w:val="00BD7F3E"/>
    <w:rsid w:val="00BE5CD6"/>
    <w:rsid w:val="00BF007C"/>
    <w:rsid w:val="00BF7CB6"/>
    <w:rsid w:val="00C14EE4"/>
    <w:rsid w:val="00C153BE"/>
    <w:rsid w:val="00C21476"/>
    <w:rsid w:val="00C23E10"/>
    <w:rsid w:val="00C3128E"/>
    <w:rsid w:val="00C32C9B"/>
    <w:rsid w:val="00C35911"/>
    <w:rsid w:val="00C44B1B"/>
    <w:rsid w:val="00C4593F"/>
    <w:rsid w:val="00C5433E"/>
    <w:rsid w:val="00C63FA3"/>
    <w:rsid w:val="00C66521"/>
    <w:rsid w:val="00C67848"/>
    <w:rsid w:val="00C707F8"/>
    <w:rsid w:val="00C9757F"/>
    <w:rsid w:val="00CA2C79"/>
    <w:rsid w:val="00CA3332"/>
    <w:rsid w:val="00CA736B"/>
    <w:rsid w:val="00CB1AAC"/>
    <w:rsid w:val="00CC0405"/>
    <w:rsid w:val="00CC76E0"/>
    <w:rsid w:val="00CD3705"/>
    <w:rsid w:val="00CE7D14"/>
    <w:rsid w:val="00CF40DA"/>
    <w:rsid w:val="00D029C0"/>
    <w:rsid w:val="00D0403E"/>
    <w:rsid w:val="00D15518"/>
    <w:rsid w:val="00D17575"/>
    <w:rsid w:val="00D20834"/>
    <w:rsid w:val="00D26DD1"/>
    <w:rsid w:val="00D2747B"/>
    <w:rsid w:val="00D27F49"/>
    <w:rsid w:val="00D3329E"/>
    <w:rsid w:val="00D47EE4"/>
    <w:rsid w:val="00D6313F"/>
    <w:rsid w:val="00D65A47"/>
    <w:rsid w:val="00D6707F"/>
    <w:rsid w:val="00D9247B"/>
    <w:rsid w:val="00DA5B9D"/>
    <w:rsid w:val="00DC2454"/>
    <w:rsid w:val="00DC7046"/>
    <w:rsid w:val="00DD6541"/>
    <w:rsid w:val="00DD66F6"/>
    <w:rsid w:val="00DE6AD5"/>
    <w:rsid w:val="00DF2213"/>
    <w:rsid w:val="00E010E7"/>
    <w:rsid w:val="00E05F54"/>
    <w:rsid w:val="00E07D47"/>
    <w:rsid w:val="00E10249"/>
    <w:rsid w:val="00E128FE"/>
    <w:rsid w:val="00E21640"/>
    <w:rsid w:val="00E21B12"/>
    <w:rsid w:val="00E23CB6"/>
    <w:rsid w:val="00E30918"/>
    <w:rsid w:val="00E368E6"/>
    <w:rsid w:val="00E3773A"/>
    <w:rsid w:val="00E43012"/>
    <w:rsid w:val="00E5425C"/>
    <w:rsid w:val="00E56853"/>
    <w:rsid w:val="00E72050"/>
    <w:rsid w:val="00E854CB"/>
    <w:rsid w:val="00E95EA1"/>
    <w:rsid w:val="00EA710A"/>
    <w:rsid w:val="00EB3095"/>
    <w:rsid w:val="00EC39AC"/>
    <w:rsid w:val="00EC5BAF"/>
    <w:rsid w:val="00EF29F4"/>
    <w:rsid w:val="00F03D9B"/>
    <w:rsid w:val="00F21DBB"/>
    <w:rsid w:val="00F2259E"/>
    <w:rsid w:val="00F22B79"/>
    <w:rsid w:val="00F24C48"/>
    <w:rsid w:val="00F25B16"/>
    <w:rsid w:val="00F27A5E"/>
    <w:rsid w:val="00F42A01"/>
    <w:rsid w:val="00F840A8"/>
    <w:rsid w:val="00F86915"/>
    <w:rsid w:val="00F9209B"/>
    <w:rsid w:val="00F959B5"/>
    <w:rsid w:val="00FA6B19"/>
    <w:rsid w:val="00FB4C85"/>
    <w:rsid w:val="00FC3051"/>
    <w:rsid w:val="00FD791A"/>
    <w:rsid w:val="00FE277F"/>
    <w:rsid w:val="00FF1FC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colormru v:ext="edit" colors="#ddd,#f0f8fa,#e2f2f6"/>
      <o:colormenu v:ext="edit" fillcolor="#e2f2f6" strokecolor="none [1944]" extrusioncolor="blu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9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73913"/>
    <w:pPr>
      <w:tabs>
        <w:tab w:val="center" w:pos="4252"/>
        <w:tab w:val="right" w:pos="8504"/>
      </w:tabs>
      <w:snapToGrid w:val="0"/>
    </w:pPr>
  </w:style>
  <w:style w:type="paragraph" w:customStyle="1" w:styleId="a5">
    <w:name w:val="返送先住所"/>
    <w:basedOn w:val="a"/>
    <w:rsid w:val="00C35911"/>
    <w:pPr>
      <w:keepLines/>
      <w:widowControl/>
      <w:spacing w:line="200" w:lineRule="atLeast"/>
      <w:jc w:val="left"/>
    </w:pPr>
    <w:rPr>
      <w:rFonts w:ascii="Arial" w:eastAsia="ＭＳ ゴシック" w:hAnsi="Arial"/>
      <w:spacing w:val="-2"/>
      <w:kern w:val="0"/>
      <w:sz w:val="16"/>
      <w:szCs w:val="20"/>
      <w:lang w:bidi="he-IL"/>
    </w:rPr>
  </w:style>
  <w:style w:type="paragraph" w:styleId="a6">
    <w:name w:val="Balloon Text"/>
    <w:basedOn w:val="a"/>
    <w:semiHidden/>
    <w:rsid w:val="00C35911"/>
    <w:rPr>
      <w:rFonts w:ascii="Arial" w:eastAsia="ＭＳ ゴシック" w:hAnsi="Arial"/>
      <w:sz w:val="18"/>
      <w:szCs w:val="18"/>
    </w:rPr>
  </w:style>
  <w:style w:type="character" w:customStyle="1" w:styleId="pt101">
    <w:name w:val="pt101"/>
    <w:basedOn w:val="a0"/>
    <w:rsid w:val="00C35911"/>
    <w:rPr>
      <w:sz w:val="20"/>
      <w:szCs w:val="20"/>
    </w:rPr>
  </w:style>
  <w:style w:type="paragraph" w:styleId="a7">
    <w:name w:val="Body Text"/>
    <w:basedOn w:val="a"/>
    <w:rsid w:val="00C35911"/>
    <w:pPr>
      <w:wordWrap w:val="0"/>
      <w:autoSpaceDE w:val="0"/>
      <w:autoSpaceDN w:val="0"/>
      <w:spacing w:after="120" w:line="360" w:lineRule="auto"/>
    </w:pPr>
    <w:rPr>
      <w:rFonts w:ascii="ＭＳ 明朝" w:hAnsi="Times"/>
      <w:bCs/>
      <w:color w:val="000000"/>
      <w:spacing w:val="2"/>
      <w:sz w:val="24"/>
      <w:szCs w:val="20"/>
    </w:rPr>
  </w:style>
  <w:style w:type="character" w:customStyle="1" w:styleId="a4">
    <w:name w:val="ヘッダー (文字)"/>
    <w:basedOn w:val="a0"/>
    <w:link w:val="a3"/>
    <w:uiPriority w:val="99"/>
    <w:semiHidden/>
    <w:rsid w:val="00573913"/>
    <w:rPr>
      <w:kern w:val="2"/>
      <w:sz w:val="21"/>
      <w:szCs w:val="24"/>
    </w:rPr>
  </w:style>
  <w:style w:type="paragraph" w:styleId="a8">
    <w:name w:val="footer"/>
    <w:basedOn w:val="a"/>
    <w:link w:val="a9"/>
    <w:uiPriority w:val="99"/>
    <w:semiHidden/>
    <w:unhideWhenUsed/>
    <w:rsid w:val="00573913"/>
    <w:pPr>
      <w:tabs>
        <w:tab w:val="center" w:pos="4252"/>
        <w:tab w:val="right" w:pos="8504"/>
      </w:tabs>
      <w:snapToGrid w:val="0"/>
    </w:pPr>
  </w:style>
  <w:style w:type="character" w:customStyle="1" w:styleId="a9">
    <w:name w:val="フッター (文字)"/>
    <w:basedOn w:val="a0"/>
    <w:link w:val="a8"/>
    <w:uiPriority w:val="99"/>
    <w:semiHidden/>
    <w:rsid w:val="00573913"/>
    <w:rPr>
      <w:kern w:val="2"/>
      <w:sz w:val="21"/>
      <w:szCs w:val="24"/>
    </w:rPr>
  </w:style>
</w:styles>
</file>

<file path=word/webSettings.xml><?xml version="1.0" encoding="utf-8"?>
<w:webSettings xmlns:r="http://schemas.openxmlformats.org/officeDocument/2006/relationships" xmlns:w="http://schemas.openxmlformats.org/wordprocessingml/2006/main">
  <w:divs>
    <w:div w:id="299531372">
      <w:bodyDiv w:val="1"/>
      <w:marLeft w:val="0"/>
      <w:marRight w:val="0"/>
      <w:marTop w:val="0"/>
      <w:marBottom w:val="0"/>
      <w:divBdr>
        <w:top w:val="none" w:sz="0" w:space="0" w:color="auto"/>
        <w:left w:val="none" w:sz="0" w:space="0" w:color="auto"/>
        <w:bottom w:val="none" w:sz="0" w:space="0" w:color="auto"/>
        <w:right w:val="none" w:sz="0" w:space="0" w:color="auto"/>
      </w:divBdr>
      <w:divsChild>
        <w:div w:id="1206409666">
          <w:marLeft w:val="0"/>
          <w:marRight w:val="0"/>
          <w:marTop w:val="0"/>
          <w:marBottom w:val="0"/>
          <w:divBdr>
            <w:top w:val="none" w:sz="0" w:space="0" w:color="auto"/>
            <w:left w:val="none" w:sz="0" w:space="0" w:color="auto"/>
            <w:bottom w:val="none" w:sz="0" w:space="0" w:color="auto"/>
            <w:right w:val="none" w:sz="0" w:space="0" w:color="auto"/>
          </w:divBdr>
          <w:divsChild>
            <w:div w:id="82993871">
              <w:marLeft w:val="0"/>
              <w:marRight w:val="0"/>
              <w:marTop w:val="0"/>
              <w:marBottom w:val="0"/>
              <w:divBdr>
                <w:top w:val="none" w:sz="0" w:space="0" w:color="auto"/>
                <w:left w:val="none" w:sz="0" w:space="0" w:color="auto"/>
                <w:bottom w:val="none" w:sz="0" w:space="0" w:color="auto"/>
                <w:right w:val="none" w:sz="0" w:space="0" w:color="auto"/>
              </w:divBdr>
              <w:divsChild>
                <w:div w:id="18628095">
                  <w:marLeft w:val="0"/>
                  <w:marRight w:val="0"/>
                  <w:marTop w:val="0"/>
                  <w:marBottom w:val="0"/>
                  <w:divBdr>
                    <w:top w:val="none" w:sz="0" w:space="0" w:color="auto"/>
                    <w:left w:val="none" w:sz="0" w:space="0" w:color="auto"/>
                    <w:bottom w:val="none" w:sz="0" w:space="0" w:color="auto"/>
                    <w:right w:val="none" w:sz="0" w:space="0" w:color="auto"/>
                  </w:divBdr>
                  <w:divsChild>
                    <w:div w:id="1623220905">
                      <w:marLeft w:val="0"/>
                      <w:marRight w:val="0"/>
                      <w:marTop w:val="0"/>
                      <w:marBottom w:val="0"/>
                      <w:divBdr>
                        <w:top w:val="none" w:sz="0" w:space="0" w:color="auto"/>
                        <w:left w:val="none" w:sz="0" w:space="0" w:color="auto"/>
                        <w:bottom w:val="none" w:sz="0" w:space="0" w:color="auto"/>
                        <w:right w:val="none" w:sz="0" w:space="0" w:color="auto"/>
                      </w:divBdr>
                      <w:divsChild>
                        <w:div w:id="294718547">
                          <w:marLeft w:val="0"/>
                          <w:marRight w:val="0"/>
                          <w:marTop w:val="0"/>
                          <w:marBottom w:val="0"/>
                          <w:divBdr>
                            <w:top w:val="none" w:sz="0" w:space="0" w:color="auto"/>
                            <w:left w:val="none" w:sz="0" w:space="0" w:color="auto"/>
                            <w:bottom w:val="none" w:sz="0" w:space="0" w:color="auto"/>
                            <w:right w:val="none" w:sz="0" w:space="0" w:color="auto"/>
                          </w:divBdr>
                          <w:divsChild>
                            <w:div w:id="1514568329">
                              <w:marLeft w:val="0"/>
                              <w:marRight w:val="0"/>
                              <w:marTop w:val="0"/>
                              <w:marBottom w:val="0"/>
                              <w:divBdr>
                                <w:top w:val="none" w:sz="0" w:space="0" w:color="auto"/>
                                <w:left w:val="none" w:sz="0" w:space="0" w:color="auto"/>
                                <w:bottom w:val="none" w:sz="0" w:space="0" w:color="auto"/>
                                <w:right w:val="none" w:sz="0" w:space="0" w:color="auto"/>
                              </w:divBdr>
                              <w:divsChild>
                                <w:div w:id="21443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738318">
      <w:bodyDiv w:val="1"/>
      <w:marLeft w:val="0"/>
      <w:marRight w:val="0"/>
      <w:marTop w:val="0"/>
      <w:marBottom w:val="0"/>
      <w:divBdr>
        <w:top w:val="none" w:sz="0" w:space="0" w:color="auto"/>
        <w:left w:val="none" w:sz="0" w:space="0" w:color="auto"/>
        <w:bottom w:val="none" w:sz="0" w:space="0" w:color="auto"/>
        <w:right w:val="none" w:sz="0" w:space="0" w:color="auto"/>
      </w:divBdr>
    </w:div>
    <w:div w:id="15079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855C6-7BF6-4AF2-9768-61B5969A6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夏期講座</vt:lpstr>
      <vt:lpstr>夏期講座</vt:lpstr>
    </vt:vector>
  </TitlesOfParts>
  <Company>財団法人安田生命社会事業団</Company>
  <LinksUpToDate>false</LinksUpToDate>
  <CharactersWithSpaces>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夏期講座</dc:title>
  <dc:creator>fushiya</dc:creator>
  <cp:lastModifiedBy>A141412</cp:lastModifiedBy>
  <cp:revision>2</cp:revision>
  <cp:lastPrinted>2016-02-18T07:00:00Z</cp:lastPrinted>
  <dcterms:created xsi:type="dcterms:W3CDTF">2016-04-08T07:45:00Z</dcterms:created>
  <dcterms:modified xsi:type="dcterms:W3CDTF">2016-04-08T07:45:00Z</dcterms:modified>
</cp:coreProperties>
</file>