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806609" w:rsidRPr="00B425C2">
          <w:rPr>
            <w:rStyle w:val="a4"/>
            <w:rFonts w:ascii="ＭＳ Ｐゴシック" w:eastAsia="ＭＳ Ｐゴシック" w:hAnsi="ＭＳ Ｐゴシック" w:hint="eastAsia"/>
            <w:bCs/>
            <w:szCs w:val="21"/>
          </w:rPr>
          <w:t>https://www.my-kokoro.jp/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F51DF5">
        <w:rPr>
          <w:rFonts w:ascii="ＭＳ 明朝" w:hint="eastAsia"/>
          <w:b/>
          <w:bCs/>
          <w:sz w:val="20"/>
          <w:szCs w:val="20"/>
          <w:u w:val="single" w:color="FF0000"/>
        </w:rPr>
        <w:t>１３</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4F2AFC">
              <w:rPr>
                <w:rFonts w:ascii="ＭＳ ゴシック" w:eastAsia="ＭＳ ゴシック" w:hAnsi="ＭＳ ゴシック" w:hint="eastAsia"/>
                <w:bCs/>
                <w:sz w:val="20"/>
              </w:rPr>
              <w:t xml:space="preserve">　００１５０－０－５４２１０　　</w:t>
            </w:r>
            <w:r w:rsidR="00806609" w:rsidRPr="00806609">
              <w:rPr>
                <w:rFonts w:ascii="ＭＳ ゴシック" w:eastAsia="ＭＳ ゴシック" w:hAnsi="ＭＳ ゴシック" w:hint="eastAsia"/>
                <w:bCs/>
                <w:spacing w:val="16"/>
                <w:kern w:val="0"/>
                <w:sz w:val="20"/>
                <w:fitText w:val="900" w:id="-2111057920"/>
              </w:rPr>
              <w:t>加入者</w:t>
            </w:r>
            <w:r w:rsidR="00806609" w:rsidRPr="00806609">
              <w:rPr>
                <w:rFonts w:ascii="ＭＳ ゴシック" w:eastAsia="ＭＳ ゴシック" w:hAnsi="ＭＳ ゴシック" w:hint="eastAsia"/>
                <w:bCs/>
                <w:spacing w:val="2"/>
                <w:kern w:val="0"/>
                <w:sz w:val="20"/>
                <w:fitText w:val="900" w:id="-2111057920"/>
              </w:rPr>
              <w:t>名</w:t>
            </w:r>
            <w:r w:rsidR="00806609">
              <w:rPr>
                <w:rFonts w:ascii="ＭＳ ゴシック" w:eastAsia="ＭＳ ゴシック" w:hAnsi="ＭＳ ゴシック" w:hint="eastAsia"/>
                <w:bCs/>
                <w:sz w:val="20"/>
              </w:rPr>
              <w:t xml:space="preserve">　(財) 明治安田こころの健康財団</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bookmarkStart w:id="0" w:name="_GoBack"/>
      <w:bookmarkEnd w:id="0"/>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AC10DC" w:rsidRPr="002A1F7C" w:rsidTr="00AC10D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AC10DC" w:rsidRPr="007B2E35" w:rsidRDefault="00AC10DC" w:rsidP="00AC10D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AC10DC" w:rsidRPr="002A1F7C" w:rsidRDefault="00AC10DC" w:rsidP="00AC10D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AC10DC" w:rsidRDefault="00AC10DC" w:rsidP="00AC10D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AC10DC" w:rsidRPr="00D11092" w:rsidRDefault="00AC10DC" w:rsidP="00AC10D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C10DC" w:rsidRDefault="00AC10DC" w:rsidP="00AC10D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AC10DC" w:rsidRPr="002A1F7C" w:rsidRDefault="00AC10DC" w:rsidP="00AC10D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AC10DC" w:rsidTr="00AC10D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10DC" w:rsidRPr="002444E1" w:rsidRDefault="00AC10DC" w:rsidP="00AC10D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AC10DC" w:rsidRPr="00D11092" w:rsidRDefault="00AC10DC" w:rsidP="00AC10D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AC10DC" w:rsidRDefault="00AC10DC" w:rsidP="00AC10D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AC10DC" w:rsidRPr="00D11092" w:rsidRDefault="00AC10DC" w:rsidP="00AC10D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C10DC" w:rsidRDefault="00AC10DC" w:rsidP="00AC10D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AC10DC" w:rsidRDefault="00AC10DC" w:rsidP="00AC10D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AC10DC" w:rsidP="00AC10DC">
      <w:pPr>
        <w:jc w:val="center"/>
      </w:pPr>
      <w:r>
        <w:rPr>
          <w:noProof/>
        </w:rPr>
        <mc:AlternateContent>
          <mc:Choice Requires="wpg">
            <w:drawing>
              <wp:anchor distT="0" distB="0" distL="114300" distR="114300" simplePos="0" relativeHeight="251662336" behindDoc="0" locked="0" layoutInCell="1" allowOverlap="1">
                <wp:simplePos x="0" y="0"/>
                <wp:positionH relativeFrom="column">
                  <wp:align>center</wp:align>
                </wp:positionH>
                <wp:positionV relativeFrom="paragraph">
                  <wp:posOffset>737870</wp:posOffset>
                </wp:positionV>
                <wp:extent cx="6712560" cy="0"/>
                <wp:effectExtent l="0" t="0" r="12700" b="19050"/>
                <wp:wrapNone/>
                <wp:docPr id="17" name="グループ化 17"/>
                <wp:cNvGraphicFramePr/>
                <a:graphic xmlns:a="http://schemas.openxmlformats.org/drawingml/2006/main">
                  <a:graphicData uri="http://schemas.microsoft.com/office/word/2010/wordprocessingGroup">
                    <wpg:wgp>
                      <wpg:cNvGrpSpPr/>
                      <wpg:grpSpPr>
                        <a:xfrm>
                          <a:off x="0" y="0"/>
                          <a:ext cx="6712560" cy="0"/>
                          <a:chOff x="0" y="0"/>
                          <a:chExt cx="6712585" cy="0"/>
                        </a:xfrm>
                      </wpg:grpSpPr>
                      <wps:wsp>
                        <wps:cNvPr id="12" name="Line 6"/>
                        <wps:cNvCnPr>
                          <a:cxnSpLocks noChangeShapeType="1"/>
                        </wps:cNvCnPr>
                        <wps:spPr bwMode="auto">
                          <a:xfrm>
                            <a:off x="3714750" y="0"/>
                            <a:ext cx="29978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0"/>
                            <a:ext cx="29978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07BD39E4" id="グループ化 17" o:spid="_x0000_s1026" style="position:absolute;left:0;text-align:left;margin-left:0;margin-top:58.1pt;width:528.55pt;height:0;z-index:251662336;mso-position-horizontal:center;mso-width-relative:margin" coordsize="6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">
                <v:line id="Line 6" o:spid="_x0000_s1027" style="position:absolute;visibility:visible;mso-wrap-style:square" from="37147,0" to="67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">
                  <v:stroke dashstyle="dash"/>
                </v:line>
                <v:line id="Line 7" o:spid="_x0000_s1028" style="position:absolute;visibility:visible;mso-wrap-style:square" from="0,0" to="29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quwwAAANsAAAAPAAAAZHJzL2Rvd25yZXYueG1sRI9Pi8Iw&#10;EMXvwn6HMAveNF0F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V00arsMAAADbAAAADwAA&#10;AAAAAAAAAAAAAAAHAgAAZHJzL2Rvd25yZXYueG1sUEsFBgAAAAADAAMAtwAAAPcCAAAAAA==&#10;">
                  <v:stroke dashstyle="dash"/>
                </v:line>
              </v:group>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3310255</wp:posOffset>
                </wp:positionH>
                <wp:positionV relativeFrom="paragraph">
                  <wp:posOffset>824230</wp:posOffset>
                </wp:positionV>
                <wp:extent cx="3213100" cy="3096260"/>
                <wp:effectExtent l="0" t="0" r="25400" b="46990"/>
                <wp:wrapNone/>
                <wp:docPr id="7" name="グループ化 7"/>
                <wp:cNvGraphicFramePr/>
                <a:graphic xmlns:a="http://schemas.openxmlformats.org/drawingml/2006/main">
                  <a:graphicData uri="http://schemas.microsoft.com/office/word/2010/wordprocessingGroup">
                    <wpg:wgp>
                      <wpg:cNvGrpSpPr/>
                      <wpg:grpSpPr>
                        <a:xfrm>
                          <a:off x="0" y="0"/>
                          <a:ext cx="3213100" cy="3096260"/>
                          <a:chOff x="0" y="0"/>
                          <a:chExt cx="3213100" cy="3096260"/>
                        </a:xfrm>
                      </wpg:grpSpPr>
                      <wps:wsp>
                        <wps:cNvPr id="1" name="AutoShape 248"/>
                        <wps:cNvSpPr>
                          <a:spLocks noChangeArrowheads="1"/>
                        </wps:cNvSpPr>
                        <wps:spPr bwMode="auto">
                          <a:xfrm>
                            <a:off x="2133600" y="2962275"/>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txbx>
                          <w:txbxContent>
                            <w:p w:rsidR="00AC10DC" w:rsidRDefault="00AC10DC" w:rsidP="00AC10DC">
                              <w:pPr>
                                <w:jc w:val="center"/>
                              </w:pPr>
                              <w:r>
                                <w:rPr>
                                  <w:rFonts w:hint="eastAsia"/>
                                </w:rPr>
                                <w:t xml:space="preserve">   </w:t>
                              </w:r>
                              <w:r>
                                <w:t xml:space="preserve">                            </w:t>
                              </w:r>
                            </w:p>
                          </w:txbxContent>
                        </wps:txbx>
                        <wps:bodyPr rot="0" vert="horz" wrap="square" lIns="74295" tIns="8890" rIns="74295" bIns="8890" anchor="t" anchorCtr="0" upright="1">
                          <a:noAutofit/>
                        </wps:bodyPr>
                      </wps:wsp>
                      <wps:wsp>
                        <wps:cNvPr id="2" name="AutoShape 249"/>
                        <wps:cNvSpPr>
                          <a:spLocks noChangeArrowheads="1"/>
                        </wps:cNvSpPr>
                        <wps:spPr bwMode="auto">
                          <a:xfrm>
                            <a:off x="0" y="282892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txbx>
                          <w:txbxContent>
                            <w:p w:rsidR="00AC10DC" w:rsidRDefault="00AC10DC" w:rsidP="00AC10DC">
                              <w:pPr>
                                <w:jc w:val="center"/>
                              </w:pPr>
                              <w:r>
                                <w:rPr>
                                  <w:rFonts w:hint="eastAsia"/>
                                </w:rPr>
                                <w:t xml:space="preserve">              </w:t>
                              </w:r>
                              <w:r>
                                <w:t xml:space="preserve">  </w:t>
                              </w:r>
                            </w:p>
                          </w:txbxContent>
                        </wps:txbx>
                        <wps:bodyPr rot="0" vert="horz" wrap="square" lIns="74295" tIns="8890" rIns="74295" bIns="8890" anchor="t" anchorCtr="0" upright="1">
                          <a:noAutofit/>
                        </wps:bodyPr>
                      </wps:wsp>
                      <wps:wsp>
                        <wps:cNvPr id="6" name="Rectangle 250"/>
                        <wps:cNvSpPr>
                          <a:spLocks noChangeArrowheads="1"/>
                        </wps:cNvSpPr>
                        <wps:spPr bwMode="auto">
                          <a:xfrm>
                            <a:off x="279082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0.65pt;margin-top:64.9pt;width:253pt;height:243.8pt;z-index:251656192;mso-width-relative:margin;mso-height-relative:margin" coordsize="32131,3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336;top:29622;width:1809;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w:txbxContent>
                      <w:p w:rsidR="00AC10DC" w:rsidRDefault="00AC10DC" w:rsidP="00AC10DC">
                        <w:pPr>
                          <w:jc w:val="center"/>
                        </w:pPr>
                        <w:r>
                          <w:rPr>
                            <w:rFonts w:hint="eastAsia"/>
                          </w:rPr>
                          <w:t xml:space="preserve">   </w:t>
                        </w:r>
                        <w:r>
                          <w:t xml:space="preserve">                            </w:t>
                        </w:r>
                      </w:p>
                    </w:txbxContent>
                  </v:textbox>
                </v:shape>
                <v:shape id="AutoShape 249" o:spid="_x0000_s1028" type="#_x0000_t13" style="position:absolute;top:28289;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w:txbxContent>
                      <w:p w:rsidR="00AC10DC" w:rsidRDefault="00AC10DC" w:rsidP="00AC10DC">
                        <w:pPr>
                          <w:jc w:val="center"/>
                        </w:pPr>
                        <w:r>
                          <w:rPr>
                            <w:rFonts w:hint="eastAsia"/>
                          </w:rPr>
                          <w:t xml:space="preserve">              </w:t>
                        </w:r>
                        <w:r>
                          <w:t xml:space="preserve">  </w:t>
                        </w:r>
                      </w:p>
                    </w:txbxContent>
                  </v:textbox>
                </v:shape>
                <v:rect id="Rectangle 250" o:spid="_x0000_s1029" style="position:absolute;left:27908;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CA12D0"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こころの</w:t>
      </w:r>
      <w:r w:rsidR="003F2EB4" w:rsidRPr="00EB4D00">
        <w:rPr>
          <w:rFonts w:ascii="HG丸ｺﾞｼｯｸM-PRO" w:eastAsia="HG丸ｺﾞｼｯｸM-PRO" w:hAnsi="ＭＳ 明朝" w:cs="ＭＳ 明朝" w:hint="eastAsia"/>
          <w:b/>
          <w:bCs/>
          <w:kern w:val="0"/>
          <w:sz w:val="24"/>
          <w:u w:val="single" w:color="FF0000"/>
        </w:rPr>
        <w:t>臨床</w:t>
      </w:r>
      <w:r>
        <w:rPr>
          <w:rFonts w:ascii="HG丸ｺﾞｼｯｸM-PRO" w:eastAsia="HG丸ｺﾞｼｯｸM-PRO" w:hAnsi="ＭＳ 明朝" w:cs="ＭＳ 明朝" w:hint="eastAsia"/>
          <w:b/>
          <w:bCs/>
          <w:kern w:val="0"/>
          <w:sz w:val="24"/>
          <w:u w:val="single" w:color="FF0000"/>
        </w:rPr>
        <w:t>・</w:t>
      </w:r>
      <w:r w:rsidR="00807064" w:rsidRPr="0084104C">
        <w:rPr>
          <w:rFonts w:ascii="HG丸ｺﾞｼｯｸM-PRO" w:eastAsia="HG丸ｺﾞｼｯｸM-PRO" w:hAnsi="ＭＳ 明朝" w:cs="ＭＳ 明朝" w:hint="eastAsia"/>
          <w:b/>
          <w:bCs/>
          <w:kern w:val="0"/>
          <w:sz w:val="24"/>
          <w:u w:val="single" w:color="FF0000"/>
        </w:rPr>
        <w:t>専門講座</w:t>
      </w:r>
      <w:r w:rsidR="00F51DF5">
        <w:rPr>
          <w:rFonts w:ascii="HG丸ｺﾞｼｯｸM-PRO" w:eastAsia="HG丸ｺﾞｼｯｸM-PRO" w:hAnsi="ＭＳ 明朝" w:cs="ＭＳ 明朝" w:hint="eastAsia"/>
          <w:b/>
          <w:bCs/>
          <w:kern w:val="0"/>
          <w:sz w:val="24"/>
          <w:u w:val="single" w:color="FF0000"/>
        </w:rPr>
        <w:t>2</w:t>
      </w:r>
      <w:r w:rsidR="00807064" w:rsidRPr="00807064">
        <w:rPr>
          <w:rFonts w:ascii="HG丸ｺﾞｼｯｸM-PRO" w:eastAsia="HG丸ｺﾞｼｯｸM-PRO" w:hAnsi="ＭＳ 明朝" w:cs="ＭＳ 明朝" w:hint="eastAsia"/>
          <w:b/>
          <w:bCs/>
          <w:kern w:val="0"/>
          <w:sz w:val="28"/>
          <w:szCs w:val="28"/>
          <w:u w:val="single" w:color="FF0000"/>
        </w:rPr>
        <w:t>「</w:t>
      </w:r>
      <w:r w:rsidR="00807064">
        <w:rPr>
          <w:rFonts w:ascii="HG丸ｺﾞｼｯｸM-PRO" w:eastAsia="HG丸ｺﾞｼｯｸM-PRO" w:hAnsi="Times New Roman" w:cs="ＭＳ 明朝" w:hint="eastAsia"/>
          <w:b/>
          <w:bCs/>
          <w:kern w:val="0"/>
          <w:sz w:val="28"/>
          <w:szCs w:val="28"/>
          <w:u w:val="single" w:color="FF0000"/>
        </w:rPr>
        <w:t>ブリーフセラピー</w:t>
      </w:r>
      <w:r w:rsidR="00742A97">
        <w:rPr>
          <w:rFonts w:ascii="HG丸ｺﾞｼｯｸM-PRO" w:eastAsia="HG丸ｺﾞｼｯｸM-PRO" w:hAnsi="Times New Roman" w:cs="ＭＳ 明朝" w:hint="eastAsia"/>
          <w:b/>
          <w:bCs/>
          <w:kern w:val="0"/>
          <w:sz w:val="28"/>
          <w:szCs w:val="28"/>
          <w:u w:val="single" w:color="FF0000"/>
        </w:rPr>
        <w:t>の応用</w:t>
      </w:r>
      <w:r w:rsidR="00807064" w:rsidRPr="00807064">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sidR="00F51DF5">
        <w:rPr>
          <w:rFonts w:hint="eastAsia"/>
          <w:b/>
          <w:bCs/>
          <w:color w:val="FF0000"/>
          <w:szCs w:val="21"/>
        </w:rPr>
        <w:t>２０１０２</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r w:rsidRPr="0024453F">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0D2C19" w:rsidRPr="000D2C19" w:rsidRDefault="000D2C19" w:rsidP="000D2C19">
            <w:pPr>
              <w:spacing w:line="0" w:lineRule="atLeast"/>
              <w:jc w:val="center"/>
              <w:rPr>
                <w:rFonts w:ascii="ＭＳ ゴシック" w:eastAsia="ＭＳ ゴシック" w:hAnsi="ＭＳ ゴシック" w:hint="eastAsia"/>
                <w:b/>
                <w:sz w:val="18"/>
                <w:szCs w:val="18"/>
              </w:rPr>
            </w:pPr>
            <w:r w:rsidRPr="000D2C19">
              <w:rPr>
                <w:rFonts w:ascii="ＭＳ ゴシック" w:eastAsia="ＭＳ ゴシック" w:hAnsi="ＭＳ ゴシック" w:hint="eastAsia"/>
                <w:b/>
                <w:sz w:val="18"/>
                <w:szCs w:val="18"/>
              </w:rPr>
              <w:t>Ｄ</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907AB4">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907AB4">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907AB4">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4E64EC">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57216" behindDoc="0" locked="0" layoutInCell="1" allowOverlap="1">
                      <wp:simplePos x="0" y="0"/>
                      <wp:positionH relativeFrom="column">
                        <wp:posOffset>137795</wp:posOffset>
                      </wp:positionH>
                      <wp:positionV relativeFrom="paragraph">
                        <wp:posOffset>55245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39B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35pt;width:12pt;height:1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907AB4">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907AB4">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907AB4">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907AB4">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4E64EC">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9E1714">
            <w:pPr>
              <w:spacing w:line="0" w:lineRule="atLeas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4E64EC">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4E64EC" w:rsidRDefault="00DB7DB1" w:rsidP="004E64EC">
            <w:pPr>
              <w:spacing w:line="260" w:lineRule="exact"/>
              <w:ind w:leftChars="-20" w:left="-38"/>
              <w:rPr>
                <w:rFonts w:ascii="ＭＳ Ｐゴシック" w:eastAsia="ＭＳ Ｐゴシック"/>
                <w:sz w:val="18"/>
                <w:szCs w:val="18"/>
              </w:rPr>
            </w:pPr>
            <w:r w:rsidRPr="004E64EC">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FA6F73" w:rsidRPr="006D7760" w:rsidTr="00907AB4">
        <w:trPr>
          <w:trHeight w:hRule="exact" w:val="340"/>
          <w:jc w:val="center"/>
        </w:trPr>
        <w:tc>
          <w:tcPr>
            <w:tcW w:w="5852" w:type="dxa"/>
            <w:gridSpan w:val="20"/>
            <w:tcBorders>
              <w:top w:val="single" w:sz="4" w:space="0" w:color="auto"/>
              <w:left w:val="single" w:sz="18" w:space="0" w:color="auto"/>
              <w:bottom w:val="single" w:sz="12" w:space="0" w:color="auto"/>
              <w:right w:val="single" w:sz="4" w:space="0" w:color="auto"/>
            </w:tcBorders>
            <w:vAlign w:val="center"/>
          </w:tcPr>
          <w:p w:rsidR="00FA6F73" w:rsidRPr="00AC736A" w:rsidRDefault="00FA6F73" w:rsidP="001575C5">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FA6F73" w:rsidRPr="00DB0C1A" w:rsidRDefault="00FA6F73" w:rsidP="001575C5">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FA6F73" w:rsidRPr="006D7760" w:rsidRDefault="00FA6F73" w:rsidP="001575C5">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4" w:space="0" w:color="auto"/>
              <w:left w:val="single" w:sz="12" w:space="0" w:color="auto"/>
              <w:bottom w:val="single" w:sz="4" w:space="0" w:color="auto"/>
              <w:right w:val="single" w:sz="12" w:space="0" w:color="auto"/>
            </w:tcBorders>
            <w:vAlign w:val="center"/>
          </w:tcPr>
          <w:p w:rsidR="00FA6F73" w:rsidRPr="00F54C15" w:rsidRDefault="00FA6F73" w:rsidP="001575C5">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FA6F73" w:rsidRPr="006D7760" w:rsidRDefault="00FA6F73" w:rsidP="001575C5">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807064" w:rsidRPr="00AC736A" w:rsidTr="00C92937">
        <w:trPr>
          <w:trHeight w:hRule="exact" w:val="340"/>
          <w:jc w:val="center"/>
        </w:trPr>
        <w:tc>
          <w:tcPr>
            <w:tcW w:w="5852" w:type="dxa"/>
            <w:gridSpan w:val="20"/>
            <w:tcBorders>
              <w:top w:val="single" w:sz="12" w:space="0" w:color="auto"/>
              <w:left w:val="single" w:sz="18" w:space="0" w:color="auto"/>
              <w:bottom w:val="single" w:sz="12" w:space="0" w:color="auto"/>
              <w:right w:val="single" w:sz="12" w:space="0" w:color="auto"/>
            </w:tcBorders>
            <w:vAlign w:val="center"/>
          </w:tcPr>
          <w:p w:rsidR="00807064" w:rsidRPr="000B0522" w:rsidRDefault="00807064" w:rsidP="0059797D">
            <w:pPr>
              <w:widowControl/>
              <w:spacing w:line="240" w:lineRule="exact"/>
              <w:rPr>
                <w:rFonts w:ascii="ＭＳ Ｐゴシック" w:eastAsia="ＭＳ Ｐゴシック" w:hAnsi="ＭＳ Ｐゴシック"/>
                <w:bCs/>
                <w:sz w:val="20"/>
                <w:szCs w:val="20"/>
              </w:rPr>
            </w:pPr>
            <w:r w:rsidRPr="00CB06D1">
              <w:rPr>
                <w:rFonts w:ascii="ＭＳ Ｐゴシック" w:eastAsia="ＭＳ Ｐゴシック" w:hint="eastAsia"/>
                <w:bCs/>
                <w:sz w:val="18"/>
                <w:szCs w:val="18"/>
              </w:rPr>
              <w:t>■</w:t>
            </w:r>
            <w:r w:rsidRPr="000B0522">
              <w:rPr>
                <w:rFonts w:ascii="HG丸ｺﾞｼｯｸM-PRO" w:eastAsia="HG丸ｺﾞｼｯｸM-PRO" w:hint="eastAsia"/>
                <w:b/>
                <w:szCs w:val="21"/>
              </w:rPr>
              <w:t>事例提出希望の方は○印をつけてください</w:t>
            </w:r>
            <w:r w:rsidRPr="000B0522">
              <w:rPr>
                <w:rFonts w:ascii="HG丸ｺﾞｼｯｸM-PRO" w:eastAsia="HG丸ｺﾞｼｯｸM-PRO" w:hint="eastAsia"/>
                <w:szCs w:val="21"/>
              </w:rPr>
              <w:t xml:space="preserve"> </w:t>
            </w:r>
            <w:r w:rsidRPr="000B0522">
              <w:rPr>
                <w:rFonts w:ascii="HG丸ｺﾞｼｯｸM-PRO" w:eastAsia="HG丸ｺﾞｼｯｸM-PRO" w:hint="eastAsia"/>
                <w:b/>
                <w:bCs/>
                <w:w w:val="150"/>
                <w:szCs w:val="21"/>
              </w:rPr>
              <w:t>⇒</w:t>
            </w:r>
            <w:r w:rsidRPr="0059797D">
              <w:rPr>
                <w:rFonts w:ascii="HG丸ｺﾞｼｯｸM-PRO" w:eastAsia="HG丸ｺﾞｼｯｸM-PRO" w:hAnsi="HG丸ｺﾞｼｯｸM-PRO" w:hint="eastAsia"/>
                <w:b/>
                <w:bCs/>
                <w:szCs w:val="21"/>
              </w:rPr>
              <w:t>（  　）</w:t>
            </w:r>
            <w:r w:rsidRPr="0059797D">
              <w:rPr>
                <w:rFonts w:ascii="HG丸ｺﾞｼｯｸM-PRO" w:eastAsia="HG丸ｺﾞｼｯｸM-PRO" w:hAnsi="HG丸ｺﾞｼｯｸM-PRO" w:hint="eastAsia"/>
                <w:b/>
                <w:szCs w:val="21"/>
              </w:rPr>
              <w:t>希</w:t>
            </w:r>
            <w:r w:rsidRPr="000B0522">
              <w:rPr>
                <w:rFonts w:ascii="HG丸ｺﾞｼｯｸM-PRO" w:eastAsia="HG丸ｺﾞｼｯｸM-PRO" w:hint="eastAsia"/>
                <w:b/>
                <w:szCs w:val="21"/>
              </w:rPr>
              <w:t>望する</w:t>
            </w:r>
          </w:p>
        </w:tc>
        <w:tc>
          <w:tcPr>
            <w:tcW w:w="4671" w:type="dxa"/>
            <w:gridSpan w:val="12"/>
            <w:tcBorders>
              <w:top w:val="nil"/>
              <w:left w:val="single" w:sz="12" w:space="0" w:color="auto"/>
              <w:bottom w:val="single" w:sz="4" w:space="0" w:color="auto"/>
              <w:right w:val="single" w:sz="18" w:space="0" w:color="auto"/>
            </w:tcBorders>
            <w:noWrap/>
            <w:vAlign w:val="center"/>
          </w:tcPr>
          <w:p w:rsidR="00807064" w:rsidRPr="00742A97" w:rsidRDefault="00807064" w:rsidP="000B0522">
            <w:pPr>
              <w:tabs>
                <w:tab w:val="left" w:pos="5700"/>
              </w:tabs>
              <w:spacing w:line="260" w:lineRule="exact"/>
              <w:ind w:rightChars="-50" w:right="-95"/>
              <w:rPr>
                <w:rFonts w:ascii="ＭＳ Ｐゴシック" w:eastAsia="ＭＳ Ｐゴシック" w:hAnsi="ＭＳ Ｐゴシック"/>
                <w:b/>
                <w:bCs/>
                <w:sz w:val="20"/>
                <w:szCs w:val="20"/>
              </w:rPr>
            </w:pPr>
            <w:r w:rsidRPr="00742A97">
              <w:rPr>
                <w:rFonts w:ascii="ＭＳ 明朝" w:hAnsi="ＭＳ 明朝" w:hint="eastAsia"/>
                <w:b/>
                <w:sz w:val="20"/>
                <w:szCs w:val="20"/>
              </w:rPr>
              <w:t>※財団から提出方法をご連絡いたします</w:t>
            </w:r>
          </w:p>
        </w:tc>
      </w:tr>
      <w:tr w:rsidR="00C14302" w:rsidRPr="00AC736A" w:rsidTr="00F4490B">
        <w:trPr>
          <w:trHeight w:hRule="exact" w:val="312"/>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F4490B">
        <w:trPr>
          <w:trHeight w:hRule="exact" w:val="312"/>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F4490B">
        <w:trPr>
          <w:trHeight w:hRule="exact" w:val="312"/>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F4490B">
        <w:trPr>
          <w:trHeight w:hRule="exact" w:val="639"/>
          <w:jc w:val="center"/>
        </w:trPr>
        <w:tc>
          <w:tcPr>
            <w:tcW w:w="686" w:type="dxa"/>
            <w:tcBorders>
              <w:right w:val="single" w:sz="4" w:space="0" w:color="auto"/>
            </w:tcBorders>
            <w:vAlign w:val="center"/>
          </w:tcPr>
          <w:p w:rsidR="003E709E" w:rsidRPr="003E709E" w:rsidRDefault="00E24528" w:rsidP="00267AB9">
            <w:pPr>
              <w:spacing w:line="200" w:lineRule="exact"/>
              <w:ind w:leftChars="-50" w:left="-95" w:rightChars="-50" w:right="-95"/>
              <w:jc w:val="center"/>
              <w:rPr>
                <w:rFonts w:ascii="ＭＳ Ｐゴシック" w:eastAsia="ＭＳ Ｐゴシック" w:hAnsi="ＭＳ Ｐゴシック"/>
                <w:bCs/>
                <w:sz w:val="16"/>
                <w:szCs w:val="16"/>
              </w:rPr>
            </w:pPr>
            <w:r>
              <w:rPr>
                <w:rFonts w:ascii="HG丸ｺﾞｼｯｸM-PRO" w:eastAsia="HG丸ｺﾞｼｯｸM-PRO" w:hint="eastAsia"/>
                <w:bCs/>
                <w:sz w:val="18"/>
                <w:szCs w:val="18"/>
              </w:rPr>
              <w:t>通信欄</w:t>
            </w:r>
          </w:p>
        </w:tc>
        <w:tc>
          <w:tcPr>
            <w:tcW w:w="9837" w:type="dxa"/>
            <w:gridSpan w:val="31"/>
            <w:tcBorders>
              <w:left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742A97" w:rsidP="008A385B">
      <w:pPr>
        <w:ind w:rightChars="-50" w:right="-95"/>
        <w:jc w:val="right"/>
        <w:rPr>
          <w:rFonts w:ascii="ＭＳ Ｐ明朝" w:eastAsia="ＭＳ Ｐ明朝" w:hAnsi="ＭＳ Ｐ明朝"/>
          <w:color w:val="FF0000"/>
          <w:sz w:val="20"/>
          <w:szCs w:val="20"/>
        </w:rPr>
      </w:pPr>
      <w:r>
        <w:rPr>
          <w:rFonts w:ascii="ＭＳ Ｐ明朝" w:eastAsia="ＭＳ Ｐ明朝" w:hAnsi="ＭＳ Ｐ明朝" w:hint="eastAsia"/>
          <w:color w:val="FF0000"/>
          <w:szCs w:val="21"/>
        </w:rPr>
        <w:t>【２０１０２</w:t>
      </w:r>
      <w:r w:rsidR="008A385B">
        <w:rPr>
          <w:rFonts w:ascii="ＭＳ Ｐ明朝" w:eastAsia="ＭＳ Ｐ明朝" w:hAnsi="ＭＳ Ｐ明朝" w:hint="eastAsia"/>
          <w:color w:val="FF0000"/>
          <w:szCs w:val="21"/>
        </w:rPr>
        <w:t xml:space="preserve">　</w:t>
      </w:r>
      <w:r w:rsidR="00CA12D0" w:rsidRPr="008A385B">
        <w:rPr>
          <w:rFonts w:ascii="ＭＳ Ｐ明朝" w:eastAsia="ＭＳ Ｐ明朝" w:hAnsi="ＭＳ Ｐ明朝" w:hint="eastAsia"/>
          <w:color w:val="FF0000"/>
          <w:szCs w:val="21"/>
        </w:rPr>
        <w:t>こころの</w:t>
      </w:r>
      <w:r w:rsidR="00B43B96" w:rsidRPr="008A385B">
        <w:rPr>
          <w:rFonts w:ascii="ＭＳ Ｐ明朝" w:eastAsia="ＭＳ Ｐ明朝" w:hAnsi="ＭＳ Ｐ明朝" w:hint="eastAsia"/>
          <w:color w:val="FF0000"/>
          <w:szCs w:val="21"/>
        </w:rPr>
        <w:t>臨床</w:t>
      </w:r>
      <w:r w:rsidR="00CA12D0" w:rsidRPr="008A385B">
        <w:rPr>
          <w:rFonts w:ascii="ＭＳ Ｐ明朝" w:eastAsia="ＭＳ Ｐ明朝" w:hAnsi="ＭＳ Ｐ明朝" w:hint="eastAsia"/>
          <w:color w:val="FF0000"/>
          <w:szCs w:val="21"/>
        </w:rPr>
        <w:t>・専門</w:t>
      </w:r>
      <w:r w:rsidR="00B43B96"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F51DF5">
        <w:rPr>
          <w:rFonts w:ascii="ＭＳ Ｐ明朝" w:eastAsia="ＭＳ Ｐ明朝" w:hAnsi="ＭＳ Ｐ明朝" w:hint="eastAsia"/>
          <w:color w:val="FF0000"/>
          <w:szCs w:val="21"/>
        </w:rPr>
        <w:t>２</w:t>
      </w:r>
      <w:r>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56321">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0522"/>
    <w:rsid w:val="000B4D56"/>
    <w:rsid w:val="000B5497"/>
    <w:rsid w:val="000B5506"/>
    <w:rsid w:val="000B646A"/>
    <w:rsid w:val="000C154E"/>
    <w:rsid w:val="000C19DD"/>
    <w:rsid w:val="000C391A"/>
    <w:rsid w:val="000D143D"/>
    <w:rsid w:val="000D2C19"/>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67AB9"/>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3634"/>
    <w:rsid w:val="0044228D"/>
    <w:rsid w:val="00452154"/>
    <w:rsid w:val="0045453E"/>
    <w:rsid w:val="004762E4"/>
    <w:rsid w:val="0047681A"/>
    <w:rsid w:val="00484AD5"/>
    <w:rsid w:val="00495888"/>
    <w:rsid w:val="0049702F"/>
    <w:rsid w:val="004B1513"/>
    <w:rsid w:val="004B4042"/>
    <w:rsid w:val="004C65AB"/>
    <w:rsid w:val="004D4858"/>
    <w:rsid w:val="004D71A0"/>
    <w:rsid w:val="004E64EC"/>
    <w:rsid w:val="004F2AFC"/>
    <w:rsid w:val="0050671D"/>
    <w:rsid w:val="00535F3D"/>
    <w:rsid w:val="005568CF"/>
    <w:rsid w:val="00556B22"/>
    <w:rsid w:val="00560553"/>
    <w:rsid w:val="00565F42"/>
    <w:rsid w:val="0056782E"/>
    <w:rsid w:val="005822F1"/>
    <w:rsid w:val="005823A9"/>
    <w:rsid w:val="00596E37"/>
    <w:rsid w:val="0059797D"/>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96760"/>
    <w:rsid w:val="006B0A23"/>
    <w:rsid w:val="006B3287"/>
    <w:rsid w:val="006D7760"/>
    <w:rsid w:val="006E687C"/>
    <w:rsid w:val="006E732C"/>
    <w:rsid w:val="006F025A"/>
    <w:rsid w:val="00730FD4"/>
    <w:rsid w:val="00734F93"/>
    <w:rsid w:val="00742A97"/>
    <w:rsid w:val="00747F19"/>
    <w:rsid w:val="00751832"/>
    <w:rsid w:val="00774122"/>
    <w:rsid w:val="00776565"/>
    <w:rsid w:val="007A4B73"/>
    <w:rsid w:val="007C05B7"/>
    <w:rsid w:val="007C2201"/>
    <w:rsid w:val="007D0201"/>
    <w:rsid w:val="007D332B"/>
    <w:rsid w:val="007F2CF2"/>
    <w:rsid w:val="007F6AA5"/>
    <w:rsid w:val="00802ECD"/>
    <w:rsid w:val="00805899"/>
    <w:rsid w:val="00806609"/>
    <w:rsid w:val="00807064"/>
    <w:rsid w:val="00813EE5"/>
    <w:rsid w:val="0081638C"/>
    <w:rsid w:val="00822E16"/>
    <w:rsid w:val="00841268"/>
    <w:rsid w:val="00867A32"/>
    <w:rsid w:val="008A385B"/>
    <w:rsid w:val="008A44E9"/>
    <w:rsid w:val="008A704C"/>
    <w:rsid w:val="008B2B26"/>
    <w:rsid w:val="008B6ADB"/>
    <w:rsid w:val="008C45D0"/>
    <w:rsid w:val="008D20A4"/>
    <w:rsid w:val="008E0ADC"/>
    <w:rsid w:val="008F063F"/>
    <w:rsid w:val="008F704B"/>
    <w:rsid w:val="00905B87"/>
    <w:rsid w:val="00907AB4"/>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1714"/>
    <w:rsid w:val="009E26F7"/>
    <w:rsid w:val="009F5C03"/>
    <w:rsid w:val="00A23213"/>
    <w:rsid w:val="00A2721E"/>
    <w:rsid w:val="00A42915"/>
    <w:rsid w:val="00A61C4C"/>
    <w:rsid w:val="00AA1E2D"/>
    <w:rsid w:val="00AA638A"/>
    <w:rsid w:val="00AB24FE"/>
    <w:rsid w:val="00AB44F5"/>
    <w:rsid w:val="00AC10DC"/>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94C1B"/>
    <w:rsid w:val="00BA5084"/>
    <w:rsid w:val="00BB2538"/>
    <w:rsid w:val="00BD071E"/>
    <w:rsid w:val="00BE09D5"/>
    <w:rsid w:val="00BE68D4"/>
    <w:rsid w:val="00BF5E9A"/>
    <w:rsid w:val="00C14302"/>
    <w:rsid w:val="00C15BD6"/>
    <w:rsid w:val="00C25F7D"/>
    <w:rsid w:val="00C40877"/>
    <w:rsid w:val="00C42820"/>
    <w:rsid w:val="00C5530D"/>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6AA5"/>
    <w:rsid w:val="00EE05F5"/>
    <w:rsid w:val="00EE3BDC"/>
    <w:rsid w:val="00EF0AA2"/>
    <w:rsid w:val="00F00742"/>
    <w:rsid w:val="00F3137D"/>
    <w:rsid w:val="00F4490B"/>
    <w:rsid w:val="00F47530"/>
    <w:rsid w:val="00F51DF5"/>
    <w:rsid w:val="00F54C15"/>
    <w:rsid w:val="00F6435B"/>
    <w:rsid w:val="00F66242"/>
    <w:rsid w:val="00F773F6"/>
    <w:rsid w:val="00FA555F"/>
    <w:rsid w:val="00FA6196"/>
    <w:rsid w:val="00FA6F73"/>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colormenu v:ext="edit" fillcolor="blue" extrusioncolor="none"/>
    </o:shapedefaults>
    <o:shapelayout v:ext="edit">
      <o:idmap v:ext="edit" data="1"/>
    </o:shapelayout>
  </w:shapeDefaults>
  <w:decimalSymbol w:val="."/>
  <w:listSeparator w:val=","/>
  <w14:docId w14:val="05A8076A"/>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1774</Words>
  <Characters>609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2379</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お_大竹　君枝</cp:lastModifiedBy>
  <cp:revision>2</cp:revision>
  <cp:lastPrinted>2020-02-08T05:22:00Z</cp:lastPrinted>
  <dcterms:created xsi:type="dcterms:W3CDTF">2020-02-15T00:24:00Z</dcterms:created>
  <dcterms:modified xsi:type="dcterms:W3CDTF">2020-02-15T00:24:00Z</dcterms:modified>
</cp:coreProperties>
</file>