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B5" w:rsidRPr="00F676B5" w:rsidRDefault="00732399" w:rsidP="009513AB">
      <w:pPr>
        <w:pStyle w:val="a3"/>
        <w:wordWrap/>
        <w:spacing w:beforeLines="20" w:before="57" w:afterLines="20" w:after="57" w:line="240" w:lineRule="exact"/>
        <w:rPr>
          <w:rFonts w:ascii="HG丸ｺﾞｼｯｸM-PRO" w:eastAsia="HG丸ｺﾞｼｯｸM-PRO" w:hint="default"/>
          <w:b/>
          <w:color w:val="000000"/>
          <w:spacing w:val="0"/>
          <w:sz w:val="22"/>
          <w:szCs w:val="22"/>
          <w:bdr w:val="single" w:sz="4" w:space="0" w:color="auto" w:frame="1"/>
        </w:rPr>
      </w:pPr>
      <w:r>
        <w:rPr>
          <w:noProof/>
        </w:rPr>
        <mc:AlternateContent>
          <mc:Choice Requires="wps">
            <w:drawing>
              <wp:anchor distT="0" distB="0" distL="114300" distR="114300" simplePos="0" relativeHeight="251663360" behindDoc="0" locked="0" layoutInCell="1" allowOverlap="1" wp14:anchorId="23A16331" wp14:editId="01671683">
                <wp:simplePos x="0" y="0"/>
                <wp:positionH relativeFrom="column">
                  <wp:posOffset>1071880</wp:posOffset>
                </wp:positionH>
                <wp:positionV relativeFrom="paragraph">
                  <wp:posOffset>6350</wp:posOffset>
                </wp:positionV>
                <wp:extent cx="1692000" cy="188640"/>
                <wp:effectExtent l="0" t="0" r="22860" b="20955"/>
                <wp:wrapNone/>
                <wp:docPr id="5" name="角丸四角形 5"/>
                <wp:cNvGraphicFramePr/>
                <a:graphic xmlns:a="http://schemas.openxmlformats.org/drawingml/2006/main">
                  <a:graphicData uri="http://schemas.microsoft.com/office/word/2010/wordprocessingShape">
                    <wps:wsp>
                      <wps:cNvSpPr/>
                      <wps:spPr>
                        <a:xfrm>
                          <a:off x="0" y="0"/>
                          <a:ext cx="1692000" cy="188640"/>
                        </a:xfrm>
                        <a:prstGeom prst="roundRect">
                          <a:avLst/>
                        </a:prstGeom>
                        <a:solidFill>
                          <a:srgbClr val="FFFFCC"/>
                        </a:solidFill>
                        <a:ln w="19050">
                          <a:solidFill>
                            <a:srgbClr val="FF9966"/>
                          </a:solidFill>
                        </a:ln>
                      </wps:spPr>
                      <wps:style>
                        <a:lnRef idx="2">
                          <a:schemeClr val="accent6"/>
                        </a:lnRef>
                        <a:fillRef idx="1">
                          <a:schemeClr val="lt1"/>
                        </a:fillRef>
                        <a:effectRef idx="0">
                          <a:schemeClr val="accent6"/>
                        </a:effectRef>
                        <a:fontRef idx="minor">
                          <a:schemeClr val="dk1"/>
                        </a:fontRef>
                      </wps:style>
                      <wps:txbx>
                        <w:txbxContent>
                          <w:p w:rsidR="00F676B5" w:rsidRPr="00F676B5" w:rsidRDefault="00F676B5" w:rsidP="00F676B5">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16331" id="角丸四角形 5" o:spid="_x0000_s1026" style="position:absolute;left:0;text-align:left;margin-left:84.4pt;margin-top:.5pt;width:133.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" fillcolor="#ffc" strokecolor="#f96" strokeweight="1.5pt">
                <v:textbox>
                  <w:txbxContent>
                    <w:p w:rsidR="00F676B5" w:rsidRPr="00F676B5" w:rsidRDefault="00F676B5" w:rsidP="00F676B5">
                      <w:pPr>
                        <w:jc w:val="center"/>
                        <w:rPr>
                          <w:rFonts w:ascii="HG丸ｺﾞｼｯｸM-PRO" w:eastAsia="HG丸ｺﾞｼｯｸM-PRO" w:hAnsi="HG丸ｺﾞｼｯｸM-PRO"/>
                          <w:b/>
                        </w:rP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D6E2F0C" wp14:editId="370FD047">
                <wp:simplePos x="0" y="0"/>
                <wp:positionH relativeFrom="column">
                  <wp:posOffset>1058545</wp:posOffset>
                </wp:positionH>
                <wp:positionV relativeFrom="paragraph">
                  <wp:posOffset>-12065</wp:posOffset>
                </wp:positionV>
                <wp:extent cx="1714680" cy="24264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714680" cy="242640"/>
                        </a:xfrm>
                        <a:prstGeom prst="rect">
                          <a:avLst/>
                        </a:prstGeom>
                        <a:noFill/>
                        <a:ln>
                          <a:noFill/>
                        </a:ln>
                      </wps:spPr>
                      <wps:txbx>
                        <w:txbxContent>
                          <w:p w:rsidR="00F676B5" w:rsidRPr="00F676B5"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00" w:themeColor="text1"/>
                                <w:spacing w:val="0"/>
                                <w:sz w:val="22"/>
                                <w:szCs w:val="21"/>
                                <w14:textOutline w14:w="0" w14:cap="flat" w14:cmpd="sng" w14:algn="ctr">
                                  <w14:noFill/>
                                  <w14:prstDash w14:val="solid"/>
                                  <w14:round/>
                                </w14:textOutline>
                              </w:rPr>
                            </w:pP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本講座はビデオ講座です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7" type="#_x0000_t202" style="position:absolute;left:0;text-align:left;margin-left:83.35pt;margin-top:-.95pt;width:13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" filled="f" stroked="f">
                <v:textbox style="mso-fit-shape-to-text:t" inset="5.85pt,.7pt,5.85pt,.7pt">
                  <w:txbxContent>
                    <w:p w:rsidR="00F676B5" w:rsidRPr="00F676B5"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00" w:themeColor="text1"/>
                          <w:spacing w:val="0"/>
                          <w:sz w:val="22"/>
                          <w:szCs w:val="21"/>
                          <w14:textOutline w14:w="0" w14:cap="flat" w14:cmpd="sng" w14:algn="ctr">
                            <w14:noFill/>
                            <w14:prstDash w14:val="solid"/>
                            <w14:round/>
                          </w14:textOutline>
                        </w:rPr>
                      </w:pP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本講座はビデオ講座です</w:t>
                      </w:r>
                    </w:p>
                  </w:txbxContent>
                </v:textbox>
              </v:shape>
            </w:pict>
          </mc:Fallback>
        </mc:AlternateContent>
      </w:r>
      <w:r w:rsidR="00CB6456">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sidR="00CB6456">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066A4">
        <w:rPr>
          <w:rFonts w:ascii="ＭＳ 明朝" w:hint="eastAsia"/>
          <w:b/>
          <w:bCs/>
          <w:sz w:val="20"/>
          <w:szCs w:val="20"/>
          <w:u w:val="single" w:color="FF0000"/>
        </w:rPr>
        <w:t>６</w:t>
      </w:r>
      <w:r>
        <w:rPr>
          <w:rFonts w:ascii="ＭＳ 明朝" w:hint="eastAsia"/>
          <w:b/>
          <w:bCs/>
          <w:sz w:val="20"/>
          <w:szCs w:val="20"/>
          <w:u w:val="single" w:color="FF0000"/>
        </w:rPr>
        <w:t>,</w:t>
      </w:r>
      <w:r w:rsidR="00672182">
        <w:rPr>
          <w:rFonts w:ascii="ＭＳ 明朝" w:hint="eastAsia"/>
          <w:b/>
          <w:bCs/>
          <w:sz w:val="20"/>
          <w:szCs w:val="20"/>
          <w:u w:val="single" w:color="FF0000"/>
        </w:rPr>
        <w:t>０</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Tr="00C25F7D">
        <w:trPr>
          <w:trHeight w:val="486"/>
          <w:jc w:val="center"/>
        </w:trPr>
        <w:tc>
          <w:tcPr>
            <w:tcW w:w="10260" w:type="dxa"/>
            <w:shd w:val="clear" w:color="auto" w:fill="auto"/>
            <w:tcMar>
              <w:top w:w="28" w:type="dxa"/>
              <w:left w:w="99" w:type="dxa"/>
              <w:bottom w:w="28" w:type="dxa"/>
              <w:right w:w="99" w:type="dxa"/>
            </w:tcMar>
          </w:tcPr>
          <w:p w:rsidR="007B3C2B" w:rsidRDefault="007B3C2B" w:rsidP="007B3C2B">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7B3C2B" w:rsidRDefault="007B3C2B" w:rsidP="007B3C2B">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B8343"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8"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9"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30"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31"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F762C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7D2372">
        <w:rPr>
          <w:rFonts w:ascii="HG丸ｺﾞｼｯｸM-PRO" w:eastAsia="HG丸ｺﾞｼｯｸM-PRO" w:hAnsi="ＭＳ 明朝" w:cs="ＭＳ 明朝" w:hint="eastAsia"/>
          <w:b/>
          <w:bCs/>
          <w:kern w:val="0"/>
          <w:sz w:val="24"/>
          <w:u w:val="single" w:color="FF0000"/>
        </w:rPr>
        <w:t>・専門</w:t>
      </w:r>
      <w:r w:rsidR="007D2372" w:rsidRPr="00FE00DE">
        <w:rPr>
          <w:rFonts w:ascii="HG丸ｺﾞｼｯｸM-PRO" w:eastAsia="HG丸ｺﾞｼｯｸM-PRO" w:hAnsi="ＭＳ 明朝" w:cs="ＭＳ 明朝" w:hint="eastAsia"/>
          <w:b/>
          <w:bCs/>
          <w:kern w:val="0"/>
          <w:sz w:val="24"/>
          <w:u w:val="single" w:color="FF0000"/>
        </w:rPr>
        <w:t>講座</w:t>
      </w:r>
      <w:r w:rsidR="00C673F1">
        <w:rPr>
          <w:rFonts w:ascii="HG丸ｺﾞｼｯｸM-PRO" w:eastAsia="HG丸ｺﾞｼｯｸM-PRO" w:hAnsi="ＭＳ 明朝" w:cs="ＭＳ 明朝" w:hint="eastAsia"/>
          <w:b/>
          <w:bCs/>
          <w:kern w:val="0"/>
          <w:sz w:val="24"/>
          <w:u w:val="single" w:color="FF0000"/>
        </w:rPr>
        <w:t>15</w:t>
      </w:r>
      <w:r w:rsidR="00732399" w:rsidRPr="00732399">
        <w:rPr>
          <w:rFonts w:ascii="HG丸ｺﾞｼｯｸM-PRO" w:eastAsia="HG丸ｺﾞｼｯｸM-PRO" w:hAnsi="ＭＳ 明朝" w:cs="ＭＳ 明朝" w:hint="eastAsia"/>
          <w:b/>
          <w:bCs/>
          <w:kern w:val="0"/>
          <w:sz w:val="24"/>
          <w:u w:val="single" w:color="FF0000"/>
        </w:rPr>
        <w:t>（ビデオ講座）</w:t>
      </w:r>
      <w:r w:rsidR="007D2372" w:rsidRPr="007B3C2B">
        <w:rPr>
          <w:rFonts w:ascii="HG丸ｺﾞｼｯｸM-PRO" w:eastAsia="HG丸ｺﾞｼｯｸM-PRO" w:hAnsi="ＭＳ 明朝" w:cs="ＭＳ 明朝" w:hint="eastAsia"/>
          <w:b/>
          <w:bCs/>
          <w:kern w:val="0"/>
          <w:sz w:val="28"/>
          <w:szCs w:val="28"/>
          <w:u w:val="single" w:color="FF0000"/>
        </w:rPr>
        <w:t>「</w:t>
      </w:r>
      <w:r w:rsidR="00510239">
        <w:rPr>
          <w:rFonts w:ascii="HG丸ｺﾞｼｯｸM-PRO" w:eastAsia="HG丸ｺﾞｼｯｸM-PRO" w:hAnsi="ＭＳ 明朝" w:cs="ＭＳ 明朝" w:hint="eastAsia"/>
          <w:b/>
          <w:bCs/>
          <w:kern w:val="0"/>
          <w:sz w:val="28"/>
          <w:szCs w:val="28"/>
          <w:u w:val="single" w:color="FF0000"/>
        </w:rPr>
        <w:t>ゲーム障害の基礎と臨床</w:t>
      </w:r>
      <w:r w:rsidR="007D2372" w:rsidRPr="007B3C2B">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F762C2">
        <w:rPr>
          <w:rFonts w:hint="eastAsia"/>
          <w:b/>
          <w:bCs/>
          <w:color w:val="FF0000"/>
          <w:szCs w:val="21"/>
        </w:rPr>
        <w:t>２０２</w:t>
      </w:r>
      <w:r w:rsidR="00C673F1">
        <w:rPr>
          <w:rFonts w:hint="eastAsia"/>
          <w:b/>
          <w:bCs/>
          <w:color w:val="FF0000"/>
          <w:szCs w:val="21"/>
        </w:rPr>
        <w:t>１５</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0C07A0" w:rsidRDefault="000C07A0" w:rsidP="00AC736A">
            <w:pPr>
              <w:spacing w:line="0" w:lineRule="atLeast"/>
              <w:jc w:val="center"/>
              <w:rPr>
                <w:rFonts w:ascii="ＭＳ ゴシック" w:eastAsia="ＭＳ ゴシック" w:hAnsi="ＭＳ ゴシック"/>
                <w:b/>
                <w:sz w:val="18"/>
                <w:szCs w:val="18"/>
              </w:rPr>
            </w:pPr>
            <w:r w:rsidRPr="000C07A0">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bookmarkStart w:id="0" w:name="_GoBack"/>
        <w:bookmarkEnd w:id="0"/>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A066A4">
        <w:trPr>
          <w:trHeight w:hRule="exact" w:val="751"/>
          <w:jc w:val="center"/>
        </w:trPr>
        <w:tc>
          <w:tcPr>
            <w:tcW w:w="686" w:type="dxa"/>
            <w:tcBorders>
              <w:top w:val="single" w:sz="12" w:space="0" w:color="auto"/>
              <w:left w:val="single" w:sz="12" w:space="0" w:color="auto"/>
              <w:bottom w:val="single" w:sz="12" w:space="0" w:color="auto"/>
              <w:right w:val="single" w:sz="12" w:space="0" w:color="auto"/>
            </w:tcBorders>
            <w:vAlign w:val="center"/>
          </w:tcPr>
          <w:p w:rsidR="003E709E" w:rsidRPr="00B15DFA" w:rsidRDefault="00E24528" w:rsidP="00C55D77">
            <w:pPr>
              <w:spacing w:line="200" w:lineRule="exact"/>
              <w:ind w:leftChars="-50" w:left="-95" w:rightChars="-50" w:right="-95"/>
              <w:jc w:val="center"/>
              <w:rPr>
                <w:rFonts w:ascii="HG丸ｺﾞｼｯｸM-PRO" w:eastAsia="HG丸ｺﾞｼｯｸM-PRO"/>
                <w:b/>
                <w:bCs/>
                <w:sz w:val="20"/>
                <w:szCs w:val="18"/>
              </w:rPr>
            </w:pPr>
            <w:r w:rsidRPr="00B15DFA">
              <w:rPr>
                <w:rFonts w:ascii="HG丸ｺﾞｼｯｸM-PRO" w:eastAsia="HG丸ｺﾞｼｯｸM-PRO" w:hint="eastAsia"/>
                <w:b/>
                <w:bCs/>
                <w:sz w:val="20"/>
                <w:szCs w:val="18"/>
              </w:rPr>
              <w:t>通信欄</w:t>
            </w:r>
          </w:p>
        </w:tc>
        <w:tc>
          <w:tcPr>
            <w:tcW w:w="9837" w:type="dxa"/>
            <w:gridSpan w:val="31"/>
            <w:tcBorders>
              <w:top w:val="single" w:sz="12" w:space="0" w:color="auto"/>
              <w:left w:val="single" w:sz="12" w:space="0" w:color="auto"/>
              <w:bottom w:val="single" w:sz="12" w:space="0" w:color="auto"/>
              <w:right w:val="single" w:sz="12" w:space="0" w:color="auto"/>
            </w:tcBorders>
          </w:tcPr>
          <w:p w:rsidR="003E709E" w:rsidRPr="00B15DFA" w:rsidRDefault="003E709E" w:rsidP="00AC736A">
            <w:pPr>
              <w:spacing w:line="0" w:lineRule="atLeast"/>
              <w:ind w:left="814" w:hangingChars="451" w:hanging="814"/>
              <w:rPr>
                <w:rFonts w:ascii="ＭＳ Ｐ明朝" w:eastAsia="ＭＳ Ｐ明朝" w:hAnsi="ＭＳ Ｐ明朝"/>
                <w:sz w:val="20"/>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B3C2B">
        <w:rPr>
          <w:rFonts w:ascii="ＭＳ Ｐ明朝" w:eastAsia="ＭＳ Ｐ明朝" w:hAnsi="ＭＳ Ｐ明朝" w:hint="eastAsia"/>
          <w:bCs/>
          <w:color w:val="FF0000"/>
          <w:szCs w:val="21"/>
        </w:rPr>
        <w:t>２０２</w:t>
      </w:r>
      <w:r w:rsidR="00C673F1">
        <w:rPr>
          <w:rFonts w:ascii="ＭＳ Ｐ明朝" w:eastAsia="ＭＳ Ｐ明朝" w:hAnsi="ＭＳ Ｐ明朝" w:hint="eastAsia"/>
          <w:bCs/>
          <w:color w:val="FF0000"/>
          <w:szCs w:val="21"/>
        </w:rPr>
        <w:t>１５</w:t>
      </w:r>
      <w:r w:rsidR="007B3C2B">
        <w:rPr>
          <w:rFonts w:ascii="ＭＳ Ｐ明朝" w:eastAsia="ＭＳ Ｐ明朝" w:hAnsi="ＭＳ Ｐ明朝" w:hint="eastAsia"/>
          <w:bCs/>
          <w:color w:val="FF0000"/>
          <w:szCs w:val="21"/>
        </w:rPr>
        <w:t xml:space="preserve">　</w:t>
      </w:r>
      <w:r w:rsidR="00F762C2">
        <w:rPr>
          <w:rFonts w:ascii="ＭＳ Ｐ明朝" w:eastAsia="ＭＳ Ｐ明朝" w:hAnsi="ＭＳ Ｐ明朝" w:hint="eastAsia"/>
          <w:bCs/>
          <w:color w:val="FF0000"/>
          <w:szCs w:val="21"/>
        </w:rPr>
        <w:t>発達障害</w:t>
      </w:r>
      <w:r w:rsidR="007D2372">
        <w:rPr>
          <w:rFonts w:ascii="ＭＳ Ｐ明朝" w:eastAsia="ＭＳ Ｐ明朝" w:hAnsi="ＭＳ Ｐ明朝" w:hint="eastAsia"/>
          <w:color w:val="FF0000"/>
          <w:szCs w:val="21"/>
        </w:rPr>
        <w:t>・専門</w:t>
      </w:r>
      <w:r w:rsidR="007D2372" w:rsidRPr="00FC7A9D">
        <w:rPr>
          <w:rFonts w:ascii="ＭＳ Ｐ明朝" w:eastAsia="ＭＳ Ｐ明朝" w:hAnsi="ＭＳ Ｐ明朝" w:hint="eastAsia"/>
          <w:color w:val="FF0000"/>
          <w:szCs w:val="21"/>
        </w:rPr>
        <w:t>講座</w:t>
      </w:r>
      <w:r w:rsidR="007B3C2B">
        <w:rPr>
          <w:rFonts w:ascii="ＭＳ Ｐ明朝" w:eastAsia="ＭＳ Ｐ明朝" w:hAnsi="ＭＳ Ｐ明朝" w:hint="eastAsia"/>
          <w:color w:val="FF0000"/>
          <w:szCs w:val="21"/>
        </w:rPr>
        <w:t xml:space="preserve">　</w:t>
      </w:r>
      <w:r w:rsidR="00C673F1">
        <w:rPr>
          <w:rFonts w:ascii="ＭＳ Ｐ明朝" w:eastAsia="ＭＳ Ｐ明朝" w:hAnsi="ＭＳ Ｐ明朝" w:hint="eastAsia"/>
          <w:color w:val="FF0000"/>
          <w:szCs w:val="21"/>
        </w:rPr>
        <w:t>１５】</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7475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07A0"/>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10239"/>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6019BC"/>
    <w:rsid w:val="00637A4C"/>
    <w:rsid w:val="00642DB8"/>
    <w:rsid w:val="0064646E"/>
    <w:rsid w:val="00651D90"/>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23213"/>
    <w:rsid w:val="00A2721E"/>
    <w:rsid w:val="00A42915"/>
    <w:rsid w:val="00A61C4C"/>
    <w:rsid w:val="00AA1E2D"/>
    <w:rsid w:val="00AA638A"/>
    <w:rsid w:val="00AA64E1"/>
    <w:rsid w:val="00AB24FE"/>
    <w:rsid w:val="00AC1F07"/>
    <w:rsid w:val="00AC3425"/>
    <w:rsid w:val="00AC736A"/>
    <w:rsid w:val="00AC7B9D"/>
    <w:rsid w:val="00AD120C"/>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2A77"/>
    <w:rsid w:val="00C25F7D"/>
    <w:rsid w:val="00C40877"/>
    <w:rsid w:val="00C42820"/>
    <w:rsid w:val="00C46A60"/>
    <w:rsid w:val="00C5530D"/>
    <w:rsid w:val="00C55D77"/>
    <w:rsid w:val="00C561A0"/>
    <w:rsid w:val="00C6027C"/>
    <w:rsid w:val="00C673F1"/>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551D"/>
    <w:rsid w:val="00E543F8"/>
    <w:rsid w:val="00E620B3"/>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601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3</cp:revision>
  <cp:lastPrinted>2020-09-10T01:55:00Z</cp:lastPrinted>
  <dcterms:created xsi:type="dcterms:W3CDTF">2020-11-06T00:33:00Z</dcterms:created>
  <dcterms:modified xsi:type="dcterms:W3CDTF">2020-11-06T00:33:00Z</dcterms:modified>
</cp:coreProperties>
</file>